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89717" w14:textId="77777777" w:rsidR="005C5597" w:rsidRDefault="005C5597" w:rsidP="005C5597">
      <w:pPr>
        <w:rPr>
          <w:rFonts w:ascii="Arial" w:hAnsi="Arial" w:cs="Arial"/>
          <w:sz w:val="18"/>
          <w:szCs w:val="18"/>
          <w:lang w:val="es-ES_tradnl"/>
        </w:rPr>
      </w:pPr>
    </w:p>
    <w:p w14:paraId="4856A965" w14:textId="77777777" w:rsidR="005C5597" w:rsidRPr="005C5597" w:rsidRDefault="005C5597" w:rsidP="005C5597">
      <w:pPr>
        <w:pBdr>
          <w:top w:val="single" w:sz="24" w:space="0" w:color="5B9BD5"/>
          <w:left w:val="single" w:sz="24" w:space="0" w:color="5B9BD5"/>
          <w:bottom w:val="single" w:sz="24" w:space="0" w:color="5B9BD5"/>
          <w:right w:val="single" w:sz="24" w:space="0" w:color="5B9BD5"/>
        </w:pBdr>
        <w:shd w:val="clear" w:color="auto" w:fill="5B9BD5"/>
        <w:spacing w:before="100" w:after="0"/>
        <w:ind w:right="-126"/>
        <w:jc w:val="center"/>
        <w:outlineLvl w:val="0"/>
        <w:rPr>
          <w:rFonts w:ascii="Arial" w:eastAsia="Times New Roman" w:hAnsi="Arial" w:cs="Arial"/>
          <w:b/>
          <w:lang w:val="es-ES_tradnl" w:eastAsia="es-ES"/>
        </w:rPr>
      </w:pPr>
      <w:bookmarkStart w:id="0" w:name="_Toc99550086"/>
      <w:r w:rsidRPr="005C5597">
        <w:rPr>
          <w:rFonts w:ascii="Arial" w:eastAsia="Times New Roman" w:hAnsi="Arial" w:cs="Arial"/>
          <w:caps/>
          <w:color w:val="FFFFFF"/>
          <w:spacing w:val="15"/>
          <w:lang w:eastAsia="es-ES"/>
        </w:rPr>
        <w:t xml:space="preserve">ANEXO II: </w:t>
      </w:r>
      <w:r w:rsidRPr="005C5597">
        <w:rPr>
          <w:rFonts w:ascii="Arial" w:eastAsia="Times New Roman" w:hAnsi="Arial" w:cs="Arial"/>
          <w:caps/>
          <w:color w:val="FFFFFF" w:themeColor="background1"/>
          <w:spacing w:val="15"/>
          <w:lang w:eastAsia="es-ES"/>
        </w:rPr>
        <w:t>MODELO DE DECLARACIÓN RESPONSABLE</w:t>
      </w:r>
      <w:bookmarkEnd w:id="0"/>
    </w:p>
    <w:p w14:paraId="3FAD547E" w14:textId="77777777" w:rsidR="005C5597" w:rsidRPr="005C5597" w:rsidRDefault="005C5597" w:rsidP="005C5597">
      <w:pPr>
        <w:suppressAutoHyphens/>
        <w:spacing w:after="0" w:line="240" w:lineRule="auto"/>
        <w:rPr>
          <w:rFonts w:ascii="Arial" w:eastAsia="Times New Roman" w:hAnsi="Arial" w:cs="Arial"/>
          <w:b/>
          <w:lang w:val="es-ES_tradnl" w:eastAsia="es-ES"/>
        </w:rPr>
      </w:pPr>
    </w:p>
    <w:p w14:paraId="778F4694" w14:textId="77777777" w:rsidR="005C5597" w:rsidRPr="005C5597" w:rsidRDefault="005C5597" w:rsidP="005C5597">
      <w:pPr>
        <w:suppressAutoHyphens/>
        <w:spacing w:after="0" w:line="240" w:lineRule="auto"/>
        <w:ind w:right="284"/>
        <w:contextualSpacing/>
        <w:mirrorIndents/>
        <w:jc w:val="both"/>
        <w:rPr>
          <w:rFonts w:ascii="Arial" w:eastAsia="Times New Roman" w:hAnsi="Arial" w:cs="Arial"/>
          <w:lang w:val="es-ES_tradnl" w:eastAsia="es-ES"/>
        </w:rPr>
      </w:pPr>
      <w:r w:rsidRPr="005C5597">
        <w:rPr>
          <w:rFonts w:ascii="Arial" w:eastAsia="Times New Roman" w:hAnsi="Arial" w:cs="Arial"/>
          <w:lang w:val="es-ES_tradnl" w:eastAsia="es-ES"/>
        </w:rPr>
        <w:t>D/Dª. ……………………………………………………, mayor de edad, con domicilio en……</w:t>
      </w:r>
      <w:proofErr w:type="gramStart"/>
      <w:r w:rsidRPr="005C5597">
        <w:rPr>
          <w:rFonts w:ascii="Arial" w:eastAsia="Times New Roman" w:hAnsi="Arial" w:cs="Arial"/>
          <w:lang w:val="es-ES_tradnl" w:eastAsia="es-ES"/>
        </w:rPr>
        <w:t>…….</w:t>
      </w:r>
      <w:proofErr w:type="gramEnd"/>
      <w:r w:rsidRPr="005C5597">
        <w:rPr>
          <w:rFonts w:ascii="Arial" w:eastAsia="Times New Roman" w:hAnsi="Arial" w:cs="Arial"/>
          <w:lang w:val="es-ES_tradnl" w:eastAsia="es-ES"/>
        </w:rPr>
        <w:t>. C/ o Plaza ……………, con D.N.I. …………</w:t>
      </w:r>
      <w:proofErr w:type="gramStart"/>
      <w:r w:rsidRPr="005C5597">
        <w:rPr>
          <w:rFonts w:ascii="Arial" w:eastAsia="Times New Roman" w:hAnsi="Arial" w:cs="Arial"/>
          <w:lang w:val="es-ES_tradnl" w:eastAsia="es-ES"/>
        </w:rPr>
        <w:t>…….</w:t>
      </w:r>
      <w:proofErr w:type="gramEnd"/>
      <w:r w:rsidRPr="005C5597">
        <w:rPr>
          <w:rFonts w:ascii="Arial" w:eastAsia="Times New Roman" w:hAnsi="Arial" w:cs="Arial"/>
          <w:lang w:val="es-ES_tradnl" w:eastAsia="es-ES"/>
        </w:rPr>
        <w:t>., actuando en su propio nombre y derecho o en representación de ……………………, en su calidad de ………………………; en relación a la proposición presentada para la contratación de del “</w:t>
      </w:r>
      <w:r w:rsidRPr="005C5597">
        <w:rPr>
          <w:rFonts w:ascii="Arial" w:eastAsia="Times New Roman" w:hAnsi="Arial" w:cs="Arial"/>
          <w:lang w:val="es-ES_tradnl" w:eastAsia="es-ES"/>
        </w:rPr>
        <w:fldChar w:fldCharType="begin"/>
      </w:r>
      <w:r w:rsidRPr="005C5597">
        <w:rPr>
          <w:rFonts w:ascii="Arial" w:eastAsia="Times New Roman" w:hAnsi="Arial" w:cs="Arial"/>
          <w:lang w:val="es-ES_tradnl" w:eastAsia="es-ES"/>
        </w:rPr>
        <w:instrText xml:space="preserve"> MERGEFIELD "OBJETO" </w:instrText>
      </w:r>
      <w:r w:rsidRPr="005C5597">
        <w:rPr>
          <w:rFonts w:ascii="Arial" w:eastAsia="Times New Roman" w:hAnsi="Arial" w:cs="Arial"/>
          <w:lang w:val="es-ES_tradnl" w:eastAsia="es-ES"/>
        </w:rPr>
        <w:fldChar w:fldCharType="separate"/>
      </w:r>
      <w:r w:rsidRPr="005C5597">
        <w:rPr>
          <w:rFonts w:ascii="Arial" w:eastAsia="Times New Roman" w:hAnsi="Arial" w:cs="Arial"/>
          <w:noProof/>
          <w:lang w:val="es-ES_tradnl" w:eastAsia="es-ES"/>
        </w:rPr>
        <w:t>«OBJETO»</w:t>
      </w:r>
      <w:r w:rsidRPr="005C5597">
        <w:rPr>
          <w:rFonts w:ascii="Arial" w:eastAsia="Times New Roman" w:hAnsi="Arial" w:cs="Arial"/>
          <w:lang w:val="es-ES_tradnl" w:eastAsia="es-ES"/>
        </w:rPr>
        <w:fldChar w:fldCharType="end"/>
      </w:r>
      <w:r w:rsidRPr="005C5597">
        <w:rPr>
          <w:rFonts w:ascii="Arial" w:eastAsia="Times New Roman" w:hAnsi="Arial" w:cs="Arial"/>
          <w:lang w:val="es-ES_tradnl" w:eastAsia="es-ES"/>
        </w:rPr>
        <w:t>”, bajo su responsabilidad,</w:t>
      </w:r>
    </w:p>
    <w:p w14:paraId="4E938FAE" w14:textId="77777777" w:rsidR="005C5597" w:rsidRPr="005C5597" w:rsidRDefault="005C5597" w:rsidP="005C5597">
      <w:pPr>
        <w:suppressAutoHyphens/>
        <w:spacing w:after="0" w:line="240" w:lineRule="auto"/>
        <w:ind w:right="284"/>
        <w:contextualSpacing/>
        <w:mirrorIndents/>
        <w:jc w:val="both"/>
        <w:rPr>
          <w:rFonts w:ascii="Arial" w:eastAsia="Times New Roman" w:hAnsi="Arial" w:cs="Arial"/>
          <w:lang w:val="es-ES_tradnl" w:eastAsia="es-ES"/>
        </w:rPr>
      </w:pPr>
      <w:r w:rsidRPr="005C5597">
        <w:rPr>
          <w:rFonts w:ascii="Arial" w:eastAsia="Times New Roman" w:hAnsi="Arial" w:cs="Arial"/>
          <w:lang w:val="es-ES_tradnl" w:eastAsia="es-ES"/>
        </w:rPr>
        <w:t xml:space="preserve"> </w:t>
      </w:r>
    </w:p>
    <w:p w14:paraId="0DFBE00E" w14:textId="77777777" w:rsidR="005C5597" w:rsidRPr="005C5597" w:rsidRDefault="005C5597" w:rsidP="005C5597">
      <w:pPr>
        <w:suppressAutoHyphens/>
        <w:spacing w:after="0" w:line="240" w:lineRule="auto"/>
        <w:ind w:right="284"/>
        <w:contextualSpacing/>
        <w:mirrorIndents/>
        <w:jc w:val="both"/>
        <w:rPr>
          <w:rFonts w:ascii="Arial" w:eastAsia="Times New Roman" w:hAnsi="Arial" w:cs="Arial"/>
          <w:lang w:val="es-ES_tradnl" w:eastAsia="es-ES"/>
        </w:rPr>
      </w:pPr>
    </w:p>
    <w:p w14:paraId="12CF2466" w14:textId="77777777" w:rsidR="005C5597" w:rsidRPr="005C5597" w:rsidRDefault="005C5597" w:rsidP="005C5597">
      <w:pPr>
        <w:suppressAutoHyphens/>
        <w:spacing w:after="0" w:line="240" w:lineRule="auto"/>
        <w:ind w:right="284"/>
        <w:contextualSpacing/>
        <w:mirrorIndents/>
        <w:jc w:val="both"/>
        <w:rPr>
          <w:rFonts w:ascii="Arial" w:eastAsia="Times New Roman" w:hAnsi="Arial" w:cs="Arial"/>
          <w:lang w:val="es-ES_tradnl" w:eastAsia="es-ES"/>
        </w:rPr>
      </w:pPr>
    </w:p>
    <w:p w14:paraId="2FB41015" w14:textId="77777777" w:rsidR="005C5597" w:rsidRPr="005C5597" w:rsidRDefault="005C5597" w:rsidP="005C5597">
      <w:pPr>
        <w:suppressAutoHyphens/>
        <w:spacing w:after="0" w:line="240" w:lineRule="auto"/>
        <w:ind w:right="284"/>
        <w:contextualSpacing/>
        <w:mirrorIndents/>
        <w:jc w:val="both"/>
        <w:rPr>
          <w:rFonts w:ascii="Arial" w:eastAsia="Times New Roman" w:hAnsi="Arial" w:cs="Arial"/>
          <w:b/>
          <w:color w:val="002060"/>
          <w:lang w:val="es-ES_tradnl" w:eastAsia="es-ES"/>
        </w:rPr>
      </w:pPr>
      <w:r w:rsidRPr="005C5597">
        <w:rPr>
          <w:rFonts w:ascii="Arial" w:eastAsia="Times New Roman" w:hAnsi="Arial" w:cs="Arial"/>
          <w:b/>
          <w:color w:val="002060"/>
          <w:lang w:val="es-ES_tradnl" w:eastAsia="es-ES"/>
        </w:rPr>
        <w:t>DECLARA:</w:t>
      </w:r>
    </w:p>
    <w:p w14:paraId="29D9C3DB" w14:textId="77777777" w:rsidR="005C5597" w:rsidRPr="005C5597" w:rsidRDefault="005C5597" w:rsidP="005C5597">
      <w:pPr>
        <w:suppressAutoHyphens/>
        <w:spacing w:after="0" w:line="240" w:lineRule="auto"/>
        <w:ind w:right="284"/>
        <w:contextualSpacing/>
        <w:mirrorIndents/>
        <w:jc w:val="both"/>
        <w:rPr>
          <w:rFonts w:ascii="Arial" w:eastAsia="Times New Roman" w:hAnsi="Arial" w:cs="Arial"/>
          <w:lang w:val="es-ES_tradnl" w:eastAsia="es-ES"/>
        </w:rPr>
      </w:pPr>
    </w:p>
    <w:p w14:paraId="223B7450" w14:textId="77777777" w:rsidR="005C5597" w:rsidRPr="005C5597" w:rsidRDefault="005C5597" w:rsidP="005C5597">
      <w:pPr>
        <w:suppressAutoHyphens/>
        <w:spacing w:after="0" w:line="240" w:lineRule="auto"/>
        <w:ind w:right="284"/>
        <w:contextualSpacing/>
        <w:mirrorIndents/>
        <w:jc w:val="both"/>
        <w:rPr>
          <w:rFonts w:ascii="Arial" w:eastAsia="Times New Roman" w:hAnsi="Arial" w:cs="Arial"/>
          <w:lang w:val="es-ES_tradnl" w:eastAsia="es-ES"/>
        </w:rPr>
      </w:pPr>
    </w:p>
    <w:p w14:paraId="5DE9ED0A" w14:textId="77777777" w:rsidR="005C5597" w:rsidRPr="005C5597" w:rsidRDefault="005C5597" w:rsidP="005C5597">
      <w:pPr>
        <w:suppressAutoHyphens/>
        <w:spacing w:after="0" w:line="240" w:lineRule="auto"/>
        <w:ind w:right="284"/>
        <w:contextualSpacing/>
        <w:mirrorIndents/>
        <w:jc w:val="both"/>
        <w:rPr>
          <w:rFonts w:ascii="Arial" w:eastAsia="Times New Roman" w:hAnsi="Arial" w:cs="Arial"/>
          <w:lang w:val="es-ES_tradnl" w:eastAsia="es-ES"/>
        </w:rPr>
      </w:pPr>
      <w:r w:rsidRPr="005C5597">
        <w:rPr>
          <w:rFonts w:ascii="Arial" w:eastAsia="Times New Roman" w:hAnsi="Arial" w:cs="Arial"/>
          <w:b/>
          <w:lang w:val="es-ES_tradnl" w:eastAsia="es-ES"/>
        </w:rPr>
        <w:t xml:space="preserve">1.- EN REFERENCIA A LA EXISTENCIA DE EMPRESAS VINCULADAS: </w:t>
      </w:r>
      <w:r w:rsidRPr="005C5597">
        <w:rPr>
          <w:rFonts w:ascii="Arial" w:eastAsia="Times New Roman" w:hAnsi="Arial" w:cs="Arial"/>
          <w:lang w:val="es-ES_tradnl" w:eastAsia="es-ES"/>
        </w:rPr>
        <w:t xml:space="preserve">(márquese lo que proceda) </w:t>
      </w:r>
    </w:p>
    <w:p w14:paraId="72377983" w14:textId="77777777" w:rsidR="005C5597" w:rsidRPr="005C5597" w:rsidRDefault="005C5597" w:rsidP="005C5597">
      <w:pPr>
        <w:suppressAutoHyphens/>
        <w:spacing w:after="0" w:line="240" w:lineRule="auto"/>
        <w:ind w:right="284"/>
        <w:contextualSpacing/>
        <w:mirrorIndents/>
        <w:jc w:val="both"/>
        <w:rPr>
          <w:rFonts w:ascii="Arial" w:eastAsia="Times New Roman" w:hAnsi="Arial" w:cs="Arial"/>
          <w:lang w:val="es-ES_tradnl" w:eastAsia="es-ES"/>
        </w:rPr>
      </w:pPr>
    </w:p>
    <w:p w14:paraId="553D9179" w14:textId="77777777" w:rsidR="005C5597" w:rsidRPr="005C5597" w:rsidRDefault="005C5597" w:rsidP="005C5597">
      <w:pPr>
        <w:suppressAutoHyphens/>
        <w:spacing w:after="0" w:line="240" w:lineRule="auto"/>
        <w:ind w:left="284" w:right="284" w:hanging="284"/>
        <w:contextualSpacing/>
        <w:mirrorIndents/>
        <w:jc w:val="both"/>
        <w:rPr>
          <w:rFonts w:ascii="Arial" w:eastAsia="Times New Roman" w:hAnsi="Arial" w:cs="Arial"/>
          <w:lang w:val="es-ES_tradnl" w:eastAsia="es-ES"/>
        </w:rPr>
      </w:pPr>
      <w:sdt>
        <w:sdtPr>
          <w:rPr>
            <w:rFonts w:ascii="Arial" w:eastAsia="Times New Roman" w:hAnsi="Arial" w:cs="Arial"/>
            <w:b/>
            <w:lang w:eastAsia="es-ES"/>
          </w:rPr>
          <w:id w:val="1418526744"/>
          <w14:checkbox>
            <w14:checked w14:val="0"/>
            <w14:checkedState w14:val="2612" w14:font="MS Gothic"/>
            <w14:uncheckedState w14:val="2610" w14:font="MS Gothic"/>
          </w14:checkbox>
        </w:sdtPr>
        <w:sdtContent>
          <w:r w:rsidRPr="005C5597">
            <w:rPr>
              <w:rFonts w:ascii="Segoe UI Symbol" w:eastAsia="Times New Roman" w:hAnsi="Segoe UI Symbol" w:cs="Segoe UI Symbol"/>
              <w:b/>
              <w:lang w:eastAsia="es-ES"/>
            </w:rPr>
            <w:t>☐</w:t>
          </w:r>
        </w:sdtContent>
      </w:sdt>
      <w:r w:rsidRPr="005C5597">
        <w:rPr>
          <w:rFonts w:ascii="Arial" w:eastAsia="Times New Roman" w:hAnsi="Arial" w:cs="Arial"/>
          <w:b/>
          <w:lang w:eastAsia="es-ES"/>
        </w:rPr>
        <w:t xml:space="preserve">  </w:t>
      </w:r>
      <w:r w:rsidRPr="005C5597">
        <w:rPr>
          <w:rFonts w:ascii="Arial" w:eastAsia="Times New Roman" w:hAnsi="Arial" w:cs="Arial"/>
          <w:lang w:val="es-ES_tradnl" w:eastAsia="es-ES"/>
        </w:rPr>
        <w:t xml:space="preserve">Que la empresa oferente no tiene empresas vinculadas. </w:t>
      </w:r>
    </w:p>
    <w:p w14:paraId="3602A49A" w14:textId="77777777" w:rsidR="005C5597" w:rsidRPr="005C5597" w:rsidRDefault="005C5597" w:rsidP="005C5597">
      <w:pPr>
        <w:suppressAutoHyphens/>
        <w:spacing w:after="0" w:line="240" w:lineRule="auto"/>
        <w:ind w:right="284"/>
        <w:contextualSpacing/>
        <w:mirrorIndents/>
        <w:jc w:val="both"/>
        <w:rPr>
          <w:rFonts w:ascii="Arial" w:eastAsia="Times New Roman" w:hAnsi="Arial" w:cs="Arial"/>
          <w:lang w:val="es-ES_tradnl" w:eastAsia="es-ES"/>
        </w:rPr>
      </w:pPr>
    </w:p>
    <w:p w14:paraId="1E717307" w14:textId="77777777" w:rsidR="005C5597" w:rsidRPr="005C5597" w:rsidRDefault="005C5597" w:rsidP="005C5597">
      <w:pPr>
        <w:suppressAutoHyphens/>
        <w:spacing w:after="0" w:line="240" w:lineRule="auto"/>
        <w:ind w:left="284" w:right="284" w:hanging="284"/>
        <w:contextualSpacing/>
        <w:mirrorIndents/>
        <w:jc w:val="both"/>
        <w:rPr>
          <w:rFonts w:ascii="Arial" w:eastAsia="Times New Roman" w:hAnsi="Arial" w:cs="Arial"/>
          <w:lang w:val="es-ES_tradnl" w:eastAsia="es-ES"/>
        </w:rPr>
      </w:pPr>
      <w:sdt>
        <w:sdtPr>
          <w:rPr>
            <w:rFonts w:ascii="Arial" w:eastAsia="Times New Roman" w:hAnsi="Arial" w:cs="Arial"/>
            <w:b/>
            <w:lang w:eastAsia="es-ES"/>
          </w:rPr>
          <w:id w:val="-296988376"/>
          <w14:checkbox>
            <w14:checked w14:val="0"/>
            <w14:checkedState w14:val="2612" w14:font="MS Gothic"/>
            <w14:uncheckedState w14:val="2610" w14:font="MS Gothic"/>
          </w14:checkbox>
        </w:sdtPr>
        <w:sdtContent>
          <w:r w:rsidRPr="005C5597">
            <w:rPr>
              <w:rFonts w:ascii="Segoe UI Symbol" w:eastAsia="Times New Roman" w:hAnsi="Segoe UI Symbol" w:cs="Segoe UI Symbol"/>
              <w:b/>
              <w:lang w:eastAsia="es-ES"/>
            </w:rPr>
            <w:t>☐</w:t>
          </w:r>
        </w:sdtContent>
      </w:sdt>
      <w:r w:rsidRPr="005C5597">
        <w:rPr>
          <w:rFonts w:ascii="Arial" w:eastAsia="Times New Roman" w:hAnsi="Arial" w:cs="Arial"/>
          <w:lang w:val="es-ES_tradnl" w:eastAsia="es-ES"/>
        </w:rPr>
        <w:t xml:space="preserve"> Que son empresas vinculadas con la empresa oferente las incluidas en la relación adjunta, sin que exista ninguna otra empresa en la que concurran los requisitos señalados en el citado precepto. </w:t>
      </w:r>
    </w:p>
    <w:p w14:paraId="0156872C" w14:textId="77777777" w:rsidR="005C5597" w:rsidRPr="005C5597" w:rsidRDefault="005C5597" w:rsidP="005C5597">
      <w:pPr>
        <w:suppressAutoHyphens/>
        <w:spacing w:after="0" w:line="240" w:lineRule="auto"/>
        <w:ind w:left="568" w:right="284" w:hanging="284"/>
        <w:contextualSpacing/>
        <w:mirrorIndents/>
        <w:jc w:val="both"/>
        <w:rPr>
          <w:rFonts w:ascii="Arial" w:eastAsia="Times New Roman" w:hAnsi="Arial" w:cs="Arial"/>
          <w:lang w:val="es-ES_tradnl" w:eastAsia="es-ES"/>
        </w:rPr>
      </w:pPr>
    </w:p>
    <w:p w14:paraId="6F8C5C3A" w14:textId="77777777" w:rsidR="005C5597" w:rsidRPr="005C5597" w:rsidRDefault="005C5597" w:rsidP="005C5597">
      <w:pPr>
        <w:suppressAutoHyphens/>
        <w:spacing w:after="0" w:line="240" w:lineRule="auto"/>
        <w:ind w:left="1134" w:right="284" w:hanging="284"/>
        <w:contextualSpacing/>
        <w:mirrorIndents/>
        <w:jc w:val="both"/>
        <w:rPr>
          <w:rFonts w:ascii="Arial" w:eastAsia="Times New Roman" w:hAnsi="Arial" w:cs="Arial"/>
          <w:lang w:val="es-ES_tradnl" w:eastAsia="es-ES"/>
        </w:rPr>
      </w:pPr>
      <w:r w:rsidRPr="005C5597">
        <w:rPr>
          <w:rFonts w:ascii="Arial" w:eastAsia="Times New Roman" w:hAnsi="Arial" w:cs="Arial"/>
          <w:lang w:val="es-ES_tradnl" w:eastAsia="es-ES"/>
        </w:rPr>
        <w:softHyphen/>
        <w:t xml:space="preserve">   Nombre o razón social                   NIF/CIF.</w:t>
      </w:r>
    </w:p>
    <w:p w14:paraId="76BB1494" w14:textId="77777777" w:rsidR="005C5597" w:rsidRPr="005C5597" w:rsidRDefault="005C5597" w:rsidP="005C5597">
      <w:pPr>
        <w:suppressAutoHyphens/>
        <w:spacing w:after="0" w:line="240" w:lineRule="auto"/>
        <w:ind w:left="1134" w:right="284" w:hanging="284"/>
        <w:contextualSpacing/>
        <w:mirrorIndents/>
        <w:jc w:val="both"/>
        <w:rPr>
          <w:rFonts w:ascii="Arial" w:eastAsia="Times New Roman" w:hAnsi="Arial" w:cs="Arial"/>
          <w:lang w:val="es-ES_tradnl" w:eastAsia="es-ES"/>
        </w:rPr>
      </w:pPr>
    </w:p>
    <w:p w14:paraId="021172B9" w14:textId="77777777" w:rsidR="005C5597" w:rsidRPr="005C5597" w:rsidRDefault="005C5597" w:rsidP="005C5597">
      <w:pPr>
        <w:tabs>
          <w:tab w:val="left" w:pos="851"/>
        </w:tabs>
        <w:suppressAutoHyphens/>
        <w:spacing w:after="0" w:line="240" w:lineRule="auto"/>
        <w:ind w:left="1134" w:right="284" w:hanging="284"/>
        <w:contextualSpacing/>
        <w:mirrorIndents/>
        <w:jc w:val="both"/>
        <w:rPr>
          <w:rFonts w:ascii="Arial" w:eastAsia="Times New Roman" w:hAnsi="Arial" w:cs="Arial"/>
          <w:lang w:val="es-ES_tradnl" w:eastAsia="es-ES"/>
        </w:rPr>
      </w:pPr>
      <w:r w:rsidRPr="005C5597">
        <w:rPr>
          <w:rFonts w:ascii="Arial" w:eastAsia="Times New Roman" w:hAnsi="Arial" w:cs="Arial"/>
          <w:lang w:val="es-ES_tradnl" w:eastAsia="es-ES"/>
        </w:rPr>
        <w:t xml:space="preserve">     1.-</w:t>
      </w:r>
    </w:p>
    <w:p w14:paraId="726AC78B" w14:textId="77777777" w:rsidR="005C5597" w:rsidRPr="005C5597" w:rsidRDefault="005C5597" w:rsidP="005C5597">
      <w:pPr>
        <w:tabs>
          <w:tab w:val="left" w:pos="851"/>
        </w:tabs>
        <w:suppressAutoHyphens/>
        <w:spacing w:after="0" w:line="240" w:lineRule="auto"/>
        <w:ind w:left="1134" w:right="284" w:hanging="284"/>
        <w:contextualSpacing/>
        <w:mirrorIndents/>
        <w:jc w:val="both"/>
        <w:rPr>
          <w:rFonts w:ascii="Arial" w:eastAsia="Times New Roman" w:hAnsi="Arial" w:cs="Arial"/>
          <w:lang w:val="es-ES_tradnl" w:eastAsia="es-ES"/>
        </w:rPr>
      </w:pPr>
    </w:p>
    <w:p w14:paraId="05762360" w14:textId="77777777" w:rsidR="005C5597" w:rsidRPr="005C5597" w:rsidRDefault="005C5597" w:rsidP="005C5597">
      <w:pPr>
        <w:tabs>
          <w:tab w:val="left" w:pos="851"/>
        </w:tabs>
        <w:suppressAutoHyphens/>
        <w:spacing w:after="0" w:line="240" w:lineRule="auto"/>
        <w:ind w:left="1134" w:right="284" w:hanging="284"/>
        <w:contextualSpacing/>
        <w:mirrorIndents/>
        <w:jc w:val="both"/>
        <w:rPr>
          <w:rFonts w:ascii="Arial" w:eastAsia="Times New Roman" w:hAnsi="Arial" w:cs="Arial"/>
          <w:lang w:val="es-ES_tradnl" w:eastAsia="es-ES"/>
        </w:rPr>
      </w:pPr>
      <w:r w:rsidRPr="005C5597">
        <w:rPr>
          <w:rFonts w:ascii="Arial" w:eastAsia="Times New Roman" w:hAnsi="Arial" w:cs="Arial"/>
          <w:lang w:val="es-ES_tradnl" w:eastAsia="es-ES"/>
        </w:rPr>
        <w:t xml:space="preserve">     2.-</w:t>
      </w:r>
    </w:p>
    <w:p w14:paraId="2037D871" w14:textId="77777777" w:rsidR="005C5597" w:rsidRPr="005C5597" w:rsidRDefault="005C5597" w:rsidP="005C5597">
      <w:pPr>
        <w:suppressAutoHyphens/>
        <w:spacing w:after="0" w:line="240" w:lineRule="auto"/>
        <w:ind w:right="284"/>
        <w:contextualSpacing/>
        <w:mirrorIndents/>
        <w:jc w:val="both"/>
        <w:rPr>
          <w:rFonts w:ascii="Arial" w:eastAsia="Times New Roman" w:hAnsi="Arial" w:cs="Arial"/>
          <w:lang w:val="es-ES_tradnl" w:eastAsia="es-ES"/>
        </w:rPr>
      </w:pPr>
    </w:p>
    <w:p w14:paraId="1977343B" w14:textId="77777777" w:rsidR="005C5597" w:rsidRPr="005C5597" w:rsidRDefault="005C5597" w:rsidP="005C5597">
      <w:pPr>
        <w:suppressAutoHyphens/>
        <w:spacing w:after="0" w:line="240" w:lineRule="auto"/>
        <w:ind w:right="284"/>
        <w:contextualSpacing/>
        <w:mirrorIndents/>
        <w:jc w:val="both"/>
        <w:rPr>
          <w:rFonts w:ascii="Arial" w:eastAsia="Times New Roman" w:hAnsi="Arial" w:cs="Arial"/>
          <w:lang w:val="es-ES_tradnl" w:eastAsia="es-ES"/>
        </w:rPr>
      </w:pPr>
      <w:r w:rsidRPr="005C5597">
        <w:rPr>
          <w:rFonts w:ascii="Arial" w:eastAsia="Times New Roman" w:hAnsi="Arial" w:cs="Arial"/>
          <w:lang w:val="es-ES_tradnl" w:eastAsia="es-ES"/>
        </w:rPr>
        <w:t xml:space="preserve">2.- </w:t>
      </w:r>
      <w:r w:rsidRPr="005C5597">
        <w:rPr>
          <w:rFonts w:ascii="Arial" w:eastAsia="Times New Roman" w:hAnsi="Arial" w:cs="Arial"/>
          <w:b/>
          <w:lang w:val="es-ES_tradnl" w:eastAsia="es-ES"/>
        </w:rPr>
        <w:t>EN REFERENCIA AL CUMPLIMIENTO DE LAS CONDICIONES LEGALMENTE EXIGIDAS PARA CONTRATAR:</w:t>
      </w:r>
      <w:r w:rsidRPr="005C5597">
        <w:rPr>
          <w:rFonts w:ascii="Arial" w:eastAsia="Times New Roman" w:hAnsi="Arial" w:cs="Arial"/>
          <w:lang w:val="es-ES_tradnl" w:eastAsia="es-ES"/>
        </w:rPr>
        <w:t xml:space="preserve"> </w:t>
      </w:r>
    </w:p>
    <w:p w14:paraId="0D1B725C" w14:textId="77777777" w:rsidR="005C5597" w:rsidRPr="005C5597" w:rsidRDefault="005C5597" w:rsidP="005C5597">
      <w:pPr>
        <w:tabs>
          <w:tab w:val="left" w:pos="851"/>
          <w:tab w:val="left" w:pos="2410"/>
        </w:tabs>
        <w:suppressAutoHyphens/>
        <w:overflowPunct w:val="0"/>
        <w:autoSpaceDE w:val="0"/>
        <w:autoSpaceDN w:val="0"/>
        <w:adjustRightInd w:val="0"/>
        <w:spacing w:after="0" w:line="240" w:lineRule="auto"/>
        <w:ind w:left="567" w:right="284"/>
        <w:contextualSpacing/>
        <w:mirrorIndents/>
        <w:jc w:val="center"/>
        <w:textAlignment w:val="baseline"/>
        <w:rPr>
          <w:rFonts w:ascii="Arial" w:eastAsia="Times New Roman" w:hAnsi="Arial" w:cs="Arial"/>
          <w:spacing w:val="-3"/>
          <w:lang w:val="es-ES_tradnl" w:eastAsia="es-ES"/>
        </w:rPr>
      </w:pPr>
    </w:p>
    <w:p w14:paraId="70FEEC5D" w14:textId="77777777" w:rsidR="005C5597" w:rsidRPr="005C5597" w:rsidRDefault="005C5597" w:rsidP="005C5597">
      <w:pPr>
        <w:pStyle w:val="Textoindependiente"/>
        <w:tabs>
          <w:tab w:val="left" w:pos="851"/>
          <w:tab w:val="left" w:pos="2410"/>
        </w:tabs>
        <w:suppressAutoHyphens w:val="0"/>
        <w:overflowPunct/>
        <w:autoSpaceDE/>
        <w:autoSpaceDN/>
        <w:adjustRightInd/>
        <w:ind w:left="426" w:right="284"/>
        <w:contextualSpacing/>
        <w:mirrorIndents/>
        <w:textAlignment w:val="auto"/>
        <w:rPr>
          <w:b w:val="0"/>
          <w:sz w:val="22"/>
          <w:szCs w:val="22"/>
        </w:rPr>
      </w:pPr>
      <w:sdt>
        <w:sdtPr>
          <w:rPr>
            <w:b w:val="0"/>
          </w:rPr>
          <w:id w:val="1782607399"/>
          <w14:checkbox>
            <w14:checked w14:val="1"/>
            <w14:checkedState w14:val="2612" w14:font="MS Gothic"/>
            <w14:uncheckedState w14:val="2610" w14:font="MS Gothic"/>
          </w14:checkbox>
        </w:sdtPr>
        <w:sdtContent>
          <w:r w:rsidRPr="005C5597">
            <w:rPr>
              <w:rFonts w:ascii="MS Gothic" w:eastAsia="MS Gothic" w:hAnsi="MS Gothic" w:hint="eastAsia"/>
              <w:b w:val="0"/>
            </w:rPr>
            <w:t>☒</w:t>
          </w:r>
        </w:sdtContent>
      </w:sdt>
      <w:r w:rsidRPr="005C5597">
        <w:rPr>
          <w:b w:val="0"/>
          <w:sz w:val="22"/>
          <w:szCs w:val="22"/>
        </w:rPr>
        <w:t xml:space="preserve"> Que la Empresa cumple todos los requisitos y obligaciones exigidas por la normativa vigente en orden a su capacidad y, en su caso, solvencia y reúne todas las condiciones exigidas para contratar con la Universidad Rey Juan Carlos.</w:t>
      </w:r>
    </w:p>
    <w:p w14:paraId="7EBEADC8" w14:textId="77777777" w:rsidR="005C5597" w:rsidRPr="005C5597" w:rsidRDefault="005C5597" w:rsidP="005C5597">
      <w:pPr>
        <w:pStyle w:val="Textoindependiente"/>
        <w:tabs>
          <w:tab w:val="left" w:pos="851"/>
          <w:tab w:val="left" w:pos="2410"/>
        </w:tabs>
        <w:ind w:left="426" w:right="284"/>
        <w:contextualSpacing/>
        <w:mirrorIndents/>
        <w:rPr>
          <w:b w:val="0"/>
          <w:sz w:val="22"/>
          <w:szCs w:val="22"/>
        </w:rPr>
      </w:pPr>
    </w:p>
    <w:p w14:paraId="741DD78D" w14:textId="77777777" w:rsidR="005C5597" w:rsidRPr="005C5597" w:rsidRDefault="005C5597" w:rsidP="005C5597">
      <w:pPr>
        <w:pStyle w:val="Textoindependiente"/>
        <w:tabs>
          <w:tab w:val="left" w:pos="851"/>
          <w:tab w:val="left" w:pos="2410"/>
        </w:tabs>
        <w:suppressAutoHyphens w:val="0"/>
        <w:overflowPunct/>
        <w:autoSpaceDE/>
        <w:autoSpaceDN/>
        <w:adjustRightInd/>
        <w:ind w:left="426" w:right="284"/>
        <w:contextualSpacing/>
        <w:mirrorIndents/>
        <w:textAlignment w:val="auto"/>
        <w:rPr>
          <w:b w:val="0"/>
          <w:sz w:val="22"/>
          <w:szCs w:val="22"/>
        </w:rPr>
      </w:pPr>
      <w:sdt>
        <w:sdtPr>
          <w:rPr>
            <w:b w:val="0"/>
          </w:rPr>
          <w:id w:val="693196032"/>
          <w14:checkbox>
            <w14:checked w14:val="0"/>
            <w14:checkedState w14:val="2612" w14:font="MS Gothic"/>
            <w14:uncheckedState w14:val="2610" w14:font="MS Gothic"/>
          </w14:checkbox>
        </w:sdtPr>
        <w:sdtContent>
          <w:r w:rsidRPr="005C5597">
            <w:rPr>
              <w:rFonts w:ascii="Segoe UI Symbol" w:hAnsi="Segoe UI Symbol" w:cs="Segoe UI Symbol"/>
              <w:b w:val="0"/>
            </w:rPr>
            <w:t>☐</w:t>
          </w:r>
        </w:sdtContent>
      </w:sdt>
      <w:r w:rsidRPr="005C5597">
        <w:rPr>
          <w:b w:val="0"/>
          <w:sz w:val="22"/>
          <w:szCs w:val="22"/>
        </w:rPr>
        <w:t xml:space="preserve"> Que la Empresa tiene la capacidad de obrar legal, suficiente y subsistente para contratar con la Universidad.</w:t>
      </w:r>
    </w:p>
    <w:p w14:paraId="37E32CD7" w14:textId="77777777" w:rsidR="005C5597" w:rsidRPr="005C5597" w:rsidRDefault="005C5597" w:rsidP="005C5597">
      <w:pPr>
        <w:pStyle w:val="Prrafodelista"/>
        <w:tabs>
          <w:tab w:val="left" w:pos="851"/>
          <w:tab w:val="left" w:pos="2410"/>
        </w:tabs>
        <w:ind w:left="426" w:right="284"/>
        <w:mirrorIndents/>
        <w:jc w:val="both"/>
        <w:rPr>
          <w:rFonts w:ascii="Arial" w:hAnsi="Arial" w:cs="Arial"/>
          <w:b/>
          <w:sz w:val="22"/>
          <w:szCs w:val="22"/>
          <w:lang w:val="es-ES_tradnl"/>
        </w:rPr>
      </w:pPr>
    </w:p>
    <w:p w14:paraId="213C0E3F" w14:textId="77777777" w:rsidR="005C5597" w:rsidRPr="005C5597" w:rsidRDefault="005C5597" w:rsidP="005C5597">
      <w:pPr>
        <w:pStyle w:val="Textoindependiente"/>
        <w:tabs>
          <w:tab w:val="left" w:pos="851"/>
          <w:tab w:val="left" w:pos="2410"/>
        </w:tabs>
        <w:suppressAutoHyphens w:val="0"/>
        <w:overflowPunct/>
        <w:autoSpaceDE/>
        <w:autoSpaceDN/>
        <w:adjustRightInd/>
        <w:ind w:left="426" w:right="284"/>
        <w:contextualSpacing/>
        <w:mirrorIndents/>
        <w:textAlignment w:val="auto"/>
        <w:rPr>
          <w:b w:val="0"/>
          <w:sz w:val="22"/>
          <w:szCs w:val="22"/>
        </w:rPr>
      </w:pPr>
      <w:sdt>
        <w:sdtPr>
          <w:rPr>
            <w:b w:val="0"/>
          </w:rPr>
          <w:id w:val="789863268"/>
          <w14:checkbox>
            <w14:checked w14:val="0"/>
            <w14:checkedState w14:val="2612" w14:font="MS Gothic"/>
            <w14:uncheckedState w14:val="2610" w14:font="MS Gothic"/>
          </w14:checkbox>
        </w:sdtPr>
        <w:sdtContent>
          <w:r w:rsidRPr="005C5597">
            <w:rPr>
              <w:rFonts w:ascii="MS Gothic" w:eastAsia="MS Gothic" w:hAnsi="MS Gothic" w:hint="eastAsia"/>
              <w:b w:val="0"/>
            </w:rPr>
            <w:t>☐</w:t>
          </w:r>
        </w:sdtContent>
      </w:sdt>
      <w:r w:rsidRPr="005C5597">
        <w:rPr>
          <w:b w:val="0"/>
          <w:sz w:val="22"/>
          <w:szCs w:val="22"/>
        </w:rPr>
        <w:t xml:space="preserve"> Que el/la firmante tiene poder bastante para representar a la persona o entidad en cuyo nombre concurre.</w:t>
      </w:r>
    </w:p>
    <w:p w14:paraId="17FB4E12" w14:textId="77777777" w:rsidR="005C5597" w:rsidRPr="005C5597" w:rsidRDefault="005C5597" w:rsidP="005C5597">
      <w:pPr>
        <w:pStyle w:val="Textoindependiente"/>
        <w:tabs>
          <w:tab w:val="left" w:pos="851"/>
          <w:tab w:val="left" w:pos="2410"/>
        </w:tabs>
        <w:suppressAutoHyphens w:val="0"/>
        <w:overflowPunct/>
        <w:autoSpaceDE/>
        <w:autoSpaceDN/>
        <w:adjustRightInd/>
        <w:ind w:left="426" w:right="284"/>
        <w:contextualSpacing/>
        <w:mirrorIndents/>
        <w:textAlignment w:val="auto"/>
        <w:rPr>
          <w:b w:val="0"/>
          <w:sz w:val="22"/>
          <w:szCs w:val="22"/>
        </w:rPr>
      </w:pPr>
    </w:p>
    <w:p w14:paraId="1EEED172" w14:textId="77777777" w:rsidR="005C5597" w:rsidRPr="005C5597" w:rsidRDefault="005C5597" w:rsidP="005C5597">
      <w:pPr>
        <w:tabs>
          <w:tab w:val="left" w:pos="851"/>
          <w:tab w:val="left" w:pos="2410"/>
        </w:tabs>
        <w:spacing w:after="0" w:line="240" w:lineRule="auto"/>
        <w:ind w:left="426" w:right="-1"/>
        <w:jc w:val="both"/>
        <w:rPr>
          <w:rFonts w:ascii="Arial" w:hAnsi="Arial" w:cs="Arial"/>
          <w:lang w:val="es-ES_tradnl"/>
        </w:rPr>
      </w:pPr>
      <w:sdt>
        <w:sdtPr>
          <w:rPr>
            <w:b/>
          </w:rPr>
          <w:id w:val="743844836"/>
          <w14:checkbox>
            <w14:checked w14:val="0"/>
            <w14:checkedState w14:val="2612" w14:font="MS Gothic"/>
            <w14:uncheckedState w14:val="2610" w14:font="MS Gothic"/>
          </w14:checkbox>
        </w:sdtPr>
        <w:sdtContent>
          <w:r w:rsidRPr="005C5597">
            <w:rPr>
              <w:rFonts w:ascii="MS Gothic" w:eastAsia="MS Gothic" w:hAnsi="MS Gothic" w:hint="eastAsia"/>
              <w:b/>
            </w:rPr>
            <w:t>☐</w:t>
          </w:r>
        </w:sdtContent>
      </w:sdt>
      <w:r w:rsidRPr="005C5597">
        <w:rPr>
          <w:rFonts w:ascii="Arial" w:hAnsi="Arial" w:cs="Arial"/>
          <w:lang w:val="es-ES_tradnl"/>
        </w:rPr>
        <w:t xml:space="preserve"> Que el volumen anual de negocios del licitador, referido al año de mayor volumen de negocio de los tres últimos concluidos es de, al menos, una vez y media el valor estimado del contrato, (cuando su duración no sea superior a un año), y al menos una vez y media el valor anual medio del contrato, si su duración es superior a un </w:t>
      </w:r>
      <w:r w:rsidRPr="005C5597">
        <w:rPr>
          <w:rFonts w:ascii="Arial" w:hAnsi="Arial" w:cs="Arial"/>
          <w:bCs/>
          <w:iCs/>
          <w:lang w:val="es-ES_tradnl"/>
        </w:rPr>
        <w:t>año (</w:t>
      </w:r>
      <w:proofErr w:type="spellStart"/>
      <w:r w:rsidRPr="005C5597">
        <w:rPr>
          <w:rFonts w:ascii="Arial" w:hAnsi="Arial" w:cs="Arial"/>
          <w:bCs/>
          <w:iCs/>
          <w:lang w:val="es-ES_tradnl"/>
        </w:rPr>
        <w:t>xxx</w:t>
      </w:r>
      <w:proofErr w:type="spellEnd"/>
      <w:r w:rsidRPr="005C5597">
        <w:rPr>
          <w:rFonts w:ascii="Arial" w:hAnsi="Arial" w:cs="Arial"/>
          <w:bCs/>
          <w:iCs/>
          <w:lang w:val="es-ES_tradnl"/>
        </w:rPr>
        <w:t xml:space="preserve"> euros).</w:t>
      </w:r>
    </w:p>
    <w:p w14:paraId="4AE5D223" w14:textId="77777777" w:rsidR="005C5597" w:rsidRPr="005C5597" w:rsidRDefault="005C5597" w:rsidP="005C5597">
      <w:pPr>
        <w:tabs>
          <w:tab w:val="num" w:pos="567"/>
          <w:tab w:val="left" w:pos="851"/>
          <w:tab w:val="left" w:pos="2410"/>
        </w:tabs>
        <w:ind w:right="-1"/>
        <w:jc w:val="both"/>
        <w:rPr>
          <w:rFonts w:ascii="Arial" w:hAnsi="Arial" w:cs="Arial"/>
          <w:b/>
          <w:lang w:val="es-ES_tradnl"/>
        </w:rPr>
      </w:pPr>
    </w:p>
    <w:p w14:paraId="6DBB6CBE" w14:textId="77777777" w:rsidR="005C5597" w:rsidRPr="005C5597" w:rsidRDefault="005C5597" w:rsidP="005C5597">
      <w:pPr>
        <w:tabs>
          <w:tab w:val="left" w:pos="851"/>
          <w:tab w:val="left" w:pos="2410"/>
        </w:tabs>
        <w:spacing w:after="0" w:line="240" w:lineRule="auto"/>
        <w:ind w:left="426" w:right="-1"/>
        <w:jc w:val="both"/>
        <w:rPr>
          <w:rFonts w:ascii="Arial" w:hAnsi="Arial" w:cs="Arial"/>
          <w:lang w:val="es-ES_tradnl"/>
        </w:rPr>
      </w:pPr>
      <w:sdt>
        <w:sdtPr>
          <w:rPr>
            <w:b/>
          </w:rPr>
          <w:id w:val="1214621126"/>
          <w14:checkbox>
            <w14:checked w14:val="0"/>
            <w14:checkedState w14:val="2612" w14:font="MS Gothic"/>
            <w14:uncheckedState w14:val="2610" w14:font="MS Gothic"/>
          </w14:checkbox>
        </w:sdtPr>
        <w:sdtContent>
          <w:r w:rsidRPr="005C5597">
            <w:rPr>
              <w:rFonts w:ascii="MS Gothic" w:eastAsia="MS Gothic" w:hAnsi="MS Gothic" w:hint="eastAsia"/>
              <w:b/>
            </w:rPr>
            <w:t>☐</w:t>
          </w:r>
        </w:sdtContent>
      </w:sdt>
      <w:r w:rsidRPr="005C5597">
        <w:rPr>
          <w:rFonts w:ascii="Arial" w:hAnsi="Arial" w:cs="Arial"/>
          <w:lang w:val="es-ES_tradnl"/>
        </w:rPr>
        <w:t xml:space="preserve"> Que la Empresa puede acreditar mediante al menos tres certificados que ha realizado trabajos durante los tres últimos años, referidos a prestaciones relacionadas con el objeto del contrato, por un importe anual acumulado en el año </w:t>
      </w:r>
      <w:r w:rsidRPr="005C5597">
        <w:rPr>
          <w:rFonts w:ascii="Arial" w:hAnsi="Arial" w:cs="Arial"/>
          <w:lang w:val="es-ES_tradnl"/>
        </w:rPr>
        <w:lastRenderedPageBreak/>
        <w:t>de mayor ejecución que será igual o superior al 70% del Valor Estimado del contrato, o de su anualidad media si esta es inferior al valor estimado del contrato (</w:t>
      </w:r>
      <w:proofErr w:type="spellStart"/>
      <w:r w:rsidRPr="005C5597">
        <w:rPr>
          <w:rFonts w:ascii="Arial" w:hAnsi="Arial" w:cs="Arial"/>
          <w:lang w:val="es-ES_tradnl"/>
        </w:rPr>
        <w:t>xxx</w:t>
      </w:r>
      <w:proofErr w:type="spellEnd"/>
      <w:r w:rsidRPr="005C5597">
        <w:rPr>
          <w:rFonts w:ascii="Arial" w:hAnsi="Arial" w:cs="Arial"/>
          <w:lang w:val="es-ES_tradnl"/>
        </w:rPr>
        <w:t xml:space="preserve"> euros).</w:t>
      </w:r>
    </w:p>
    <w:p w14:paraId="4A47A1AB" w14:textId="77777777" w:rsidR="005C5597" w:rsidRPr="005C5597" w:rsidRDefault="005C5597" w:rsidP="005C5597">
      <w:pPr>
        <w:pStyle w:val="Textoindependiente"/>
        <w:tabs>
          <w:tab w:val="left" w:pos="851"/>
          <w:tab w:val="left" w:pos="2410"/>
        </w:tabs>
        <w:suppressAutoHyphens w:val="0"/>
        <w:overflowPunct/>
        <w:autoSpaceDE/>
        <w:autoSpaceDN/>
        <w:adjustRightInd/>
        <w:ind w:left="426" w:right="-1"/>
        <w:contextualSpacing/>
        <w:mirrorIndents/>
        <w:textAlignment w:val="auto"/>
        <w:rPr>
          <w:b w:val="0"/>
          <w:sz w:val="22"/>
          <w:szCs w:val="22"/>
        </w:rPr>
      </w:pPr>
    </w:p>
    <w:p w14:paraId="391205A6" w14:textId="77777777" w:rsidR="005C5597" w:rsidRPr="005C5597" w:rsidRDefault="005C5597" w:rsidP="005C5597">
      <w:pPr>
        <w:pStyle w:val="Textoindependiente"/>
        <w:tabs>
          <w:tab w:val="left" w:pos="851"/>
          <w:tab w:val="left" w:pos="2410"/>
        </w:tabs>
        <w:suppressAutoHyphens w:val="0"/>
        <w:overflowPunct/>
        <w:autoSpaceDE/>
        <w:autoSpaceDN/>
        <w:adjustRightInd/>
        <w:ind w:left="426" w:right="284"/>
        <w:contextualSpacing/>
        <w:mirrorIndents/>
        <w:textAlignment w:val="auto"/>
        <w:rPr>
          <w:b w:val="0"/>
          <w:sz w:val="22"/>
          <w:szCs w:val="22"/>
        </w:rPr>
      </w:pPr>
      <w:sdt>
        <w:sdtPr>
          <w:rPr>
            <w:b w:val="0"/>
          </w:rPr>
          <w:id w:val="1394157819"/>
          <w14:checkbox>
            <w14:checked w14:val="0"/>
            <w14:checkedState w14:val="2612" w14:font="MS Gothic"/>
            <w14:uncheckedState w14:val="2610" w14:font="MS Gothic"/>
          </w14:checkbox>
        </w:sdtPr>
        <w:sdtContent>
          <w:r w:rsidRPr="005C5597">
            <w:rPr>
              <w:rFonts w:ascii="Segoe UI Symbol" w:hAnsi="Segoe UI Symbol" w:cs="Segoe UI Symbol"/>
              <w:b w:val="0"/>
            </w:rPr>
            <w:t>☐</w:t>
          </w:r>
        </w:sdtContent>
      </w:sdt>
      <w:r w:rsidRPr="005C5597">
        <w:rPr>
          <w:b w:val="0"/>
          <w:sz w:val="22"/>
          <w:szCs w:val="22"/>
        </w:rPr>
        <w:t xml:space="preserve"> Que la empresa se somete a la jurisdicción y tribunales españoles (sólo para empresas extranjeras)</w:t>
      </w:r>
    </w:p>
    <w:p w14:paraId="036F73B2" w14:textId="77777777" w:rsidR="005C5597" w:rsidRPr="005C5597" w:rsidRDefault="005C5597" w:rsidP="005C5597">
      <w:pPr>
        <w:pStyle w:val="Textoindependiente"/>
        <w:tabs>
          <w:tab w:val="left" w:pos="851"/>
          <w:tab w:val="left" w:pos="2410"/>
        </w:tabs>
        <w:ind w:right="284"/>
        <w:contextualSpacing/>
        <w:mirrorIndents/>
        <w:rPr>
          <w:b w:val="0"/>
          <w:sz w:val="22"/>
          <w:szCs w:val="22"/>
        </w:rPr>
      </w:pPr>
    </w:p>
    <w:p w14:paraId="65B62497" w14:textId="77777777" w:rsidR="005C5597" w:rsidRPr="005C5597" w:rsidRDefault="005C5597" w:rsidP="005C5597">
      <w:pPr>
        <w:pStyle w:val="Textoindependiente"/>
        <w:tabs>
          <w:tab w:val="left" w:pos="851"/>
          <w:tab w:val="left" w:pos="2410"/>
        </w:tabs>
        <w:ind w:right="284"/>
        <w:contextualSpacing/>
        <w:mirrorIndents/>
        <w:rPr>
          <w:b w:val="0"/>
          <w:sz w:val="22"/>
          <w:szCs w:val="22"/>
        </w:rPr>
      </w:pPr>
    </w:p>
    <w:p w14:paraId="17A6A626" w14:textId="77777777" w:rsidR="005C5597" w:rsidRPr="005C5597" w:rsidRDefault="005C5597" w:rsidP="005C5597">
      <w:pPr>
        <w:tabs>
          <w:tab w:val="left" w:pos="7513"/>
        </w:tabs>
        <w:ind w:right="284"/>
        <w:contextualSpacing/>
        <w:mirrorIndents/>
        <w:jc w:val="both"/>
        <w:rPr>
          <w:rFonts w:ascii="Arial" w:eastAsia="Times New Roman" w:hAnsi="Arial" w:cs="Arial"/>
          <w:b/>
          <w:lang w:val="es-ES_tradnl" w:eastAsia="es-ES"/>
        </w:rPr>
      </w:pPr>
      <w:r w:rsidRPr="005C5597">
        <w:rPr>
          <w:rFonts w:ascii="Arial" w:eastAsia="Times New Roman" w:hAnsi="Arial" w:cs="Arial"/>
          <w:lang w:val="es-ES_tradnl" w:eastAsia="es-ES"/>
        </w:rPr>
        <w:t xml:space="preserve">3.- </w:t>
      </w:r>
      <w:r w:rsidRPr="005C5597">
        <w:rPr>
          <w:rFonts w:ascii="Arial" w:eastAsia="Times New Roman" w:hAnsi="Arial" w:cs="Arial"/>
          <w:b/>
          <w:lang w:val="es-ES_tradnl" w:eastAsia="es-ES"/>
        </w:rPr>
        <w:t xml:space="preserve">EN REFERENCIA A LA DECLARACIÓN DE NO ESTAR INCURSOS EN PROHIBICIONES E INCOMPATIBILIDADES PARA CONTRATAR CON LA ADMINISTRACIÓN, </w:t>
      </w:r>
      <w:r w:rsidRPr="005C5597">
        <w:rPr>
          <w:rFonts w:ascii="Arial" w:eastAsia="Times New Roman" w:hAnsi="Arial" w:cs="Arial"/>
          <w:b/>
          <w:caps/>
          <w:spacing w:val="15"/>
          <w:lang w:eastAsia="es-ES"/>
        </w:rPr>
        <w:t xml:space="preserve">eN estar al corriente en el cumplimiento de obligaciones tributarias y con la seguridad social y no tener deudas con la universidad </w:t>
      </w:r>
    </w:p>
    <w:p w14:paraId="6F40CBDB" w14:textId="77777777" w:rsidR="005C5597" w:rsidRPr="005C5597" w:rsidRDefault="005C5597" w:rsidP="005C5597">
      <w:pPr>
        <w:pStyle w:val="Textoindependiente"/>
        <w:tabs>
          <w:tab w:val="left" w:pos="426"/>
          <w:tab w:val="left" w:pos="2410"/>
          <w:tab w:val="left" w:pos="7513"/>
        </w:tabs>
        <w:suppressAutoHyphens w:val="0"/>
        <w:overflowPunct/>
        <w:autoSpaceDE/>
        <w:autoSpaceDN/>
        <w:adjustRightInd/>
        <w:ind w:left="426" w:right="284" w:hanging="426"/>
        <w:contextualSpacing/>
        <w:mirrorIndents/>
        <w:textAlignment w:val="auto"/>
        <w:rPr>
          <w:b w:val="0"/>
          <w:sz w:val="22"/>
          <w:szCs w:val="22"/>
        </w:rPr>
      </w:pPr>
      <w:sdt>
        <w:sdtPr>
          <w:rPr>
            <w:b w:val="0"/>
          </w:rPr>
          <w:id w:val="1764944975"/>
          <w14:checkbox>
            <w14:checked w14:val="0"/>
            <w14:checkedState w14:val="2612" w14:font="MS Gothic"/>
            <w14:uncheckedState w14:val="2610" w14:font="MS Gothic"/>
          </w14:checkbox>
        </w:sdtPr>
        <w:sdtContent>
          <w:r w:rsidRPr="005C5597">
            <w:rPr>
              <w:rFonts w:ascii="MS Gothic" w:eastAsia="MS Gothic" w:hAnsi="MS Gothic" w:hint="eastAsia"/>
              <w:b w:val="0"/>
            </w:rPr>
            <w:t>☐</w:t>
          </w:r>
        </w:sdtContent>
      </w:sdt>
      <w:r w:rsidRPr="005C5597">
        <w:rPr>
          <w:b w:val="0"/>
          <w:sz w:val="22"/>
          <w:szCs w:val="22"/>
        </w:rPr>
        <w:t xml:space="preserve"> Que ni la Empresa que representa ni las personas que ejercen cargos de Administradores o Representantes en la misma, están incursos en alguna de las prohibiciones para contratar previstas en el artículo 60 del Real Decreto Legislativo 3/2011, de 4 de noviembre, por el que se aprueba el Texto Refundido de la Ley de Contratos del Sector Público, así como en los supuestos previstos en la Ley 14/1995 de 21 de abril, sobre incompatibilidades de Altos Cargos de la Comunidad de Madrid. </w:t>
      </w:r>
    </w:p>
    <w:p w14:paraId="23D97869" w14:textId="77777777" w:rsidR="005C5597" w:rsidRPr="005C5597" w:rsidRDefault="005C5597" w:rsidP="005C5597">
      <w:pPr>
        <w:pStyle w:val="Textoindependiente"/>
        <w:tabs>
          <w:tab w:val="left" w:pos="426"/>
          <w:tab w:val="left" w:pos="2410"/>
          <w:tab w:val="left" w:pos="7513"/>
        </w:tabs>
        <w:ind w:left="426" w:right="284" w:hanging="426"/>
        <w:contextualSpacing/>
        <w:mirrorIndents/>
        <w:rPr>
          <w:b w:val="0"/>
          <w:sz w:val="22"/>
          <w:szCs w:val="22"/>
        </w:rPr>
      </w:pPr>
    </w:p>
    <w:p w14:paraId="68ED24B1" w14:textId="77777777" w:rsidR="005C5597" w:rsidRPr="005C5597" w:rsidRDefault="005C5597" w:rsidP="005C5597">
      <w:pPr>
        <w:pStyle w:val="Textoindependiente"/>
        <w:tabs>
          <w:tab w:val="left" w:pos="426"/>
          <w:tab w:val="left" w:pos="2410"/>
          <w:tab w:val="left" w:pos="7513"/>
        </w:tabs>
        <w:suppressAutoHyphens w:val="0"/>
        <w:overflowPunct/>
        <w:autoSpaceDE/>
        <w:autoSpaceDN/>
        <w:adjustRightInd/>
        <w:ind w:left="426" w:right="284" w:hanging="284"/>
        <w:contextualSpacing/>
        <w:mirrorIndents/>
        <w:textAlignment w:val="auto"/>
        <w:rPr>
          <w:b w:val="0"/>
          <w:sz w:val="22"/>
          <w:szCs w:val="22"/>
        </w:rPr>
      </w:pPr>
      <w:sdt>
        <w:sdtPr>
          <w:rPr>
            <w:b w:val="0"/>
          </w:rPr>
          <w:id w:val="610865044"/>
          <w14:checkbox>
            <w14:checked w14:val="0"/>
            <w14:checkedState w14:val="2612" w14:font="MS Gothic"/>
            <w14:uncheckedState w14:val="2610" w14:font="MS Gothic"/>
          </w14:checkbox>
        </w:sdtPr>
        <w:sdtContent>
          <w:r w:rsidRPr="005C5597">
            <w:rPr>
              <w:rFonts w:ascii="Segoe UI Symbol" w:hAnsi="Segoe UI Symbol" w:cs="Segoe UI Symbol"/>
              <w:b w:val="0"/>
            </w:rPr>
            <w:t>☐</w:t>
          </w:r>
        </w:sdtContent>
      </w:sdt>
      <w:r w:rsidRPr="005C5597">
        <w:rPr>
          <w:b w:val="0"/>
          <w:sz w:val="22"/>
          <w:szCs w:val="22"/>
        </w:rPr>
        <w:t xml:space="preserve"> Que la Empresa se encuentra al corriente del cumplimiento de las obligaciones tributarias (recibos de alta y estar al corriente del pago, o exento del mismo, de Impuesto de Actividades Económica, certificaciones positivas que acrediten la no existencia de deudas con la Administración del Estado y con la Comunidad de Madrid) y con la Seguridad Social impuestas por las disposiciones vigentes.</w:t>
      </w:r>
    </w:p>
    <w:p w14:paraId="6CA57E41" w14:textId="77777777" w:rsidR="005C5597" w:rsidRPr="005C5597" w:rsidRDefault="005C5597" w:rsidP="005C5597">
      <w:pPr>
        <w:pStyle w:val="Textoindependiente"/>
        <w:tabs>
          <w:tab w:val="left" w:pos="426"/>
          <w:tab w:val="left" w:pos="2410"/>
          <w:tab w:val="left" w:pos="7513"/>
        </w:tabs>
        <w:ind w:left="426" w:right="284" w:hanging="426"/>
        <w:contextualSpacing/>
        <w:mirrorIndents/>
        <w:rPr>
          <w:b w:val="0"/>
          <w:sz w:val="22"/>
          <w:szCs w:val="22"/>
        </w:rPr>
      </w:pPr>
    </w:p>
    <w:p w14:paraId="23E9694B" w14:textId="77777777" w:rsidR="005C5597" w:rsidRPr="005C5597" w:rsidRDefault="005C5597" w:rsidP="005C5597">
      <w:pPr>
        <w:pStyle w:val="Textoindependiente"/>
        <w:tabs>
          <w:tab w:val="left" w:pos="426"/>
          <w:tab w:val="left" w:pos="2410"/>
          <w:tab w:val="left" w:pos="7513"/>
        </w:tabs>
        <w:suppressAutoHyphens w:val="0"/>
        <w:overflowPunct/>
        <w:autoSpaceDE/>
        <w:autoSpaceDN/>
        <w:adjustRightInd/>
        <w:ind w:left="426" w:right="284" w:hanging="284"/>
        <w:contextualSpacing/>
        <w:mirrorIndents/>
        <w:textAlignment w:val="auto"/>
        <w:rPr>
          <w:b w:val="0"/>
          <w:sz w:val="22"/>
          <w:szCs w:val="22"/>
        </w:rPr>
      </w:pPr>
      <w:sdt>
        <w:sdtPr>
          <w:rPr>
            <w:b w:val="0"/>
          </w:rPr>
          <w:id w:val="-213735949"/>
          <w14:checkbox>
            <w14:checked w14:val="0"/>
            <w14:checkedState w14:val="2612" w14:font="MS Gothic"/>
            <w14:uncheckedState w14:val="2610" w14:font="MS Gothic"/>
          </w14:checkbox>
        </w:sdtPr>
        <w:sdtContent>
          <w:r w:rsidRPr="005C5597">
            <w:rPr>
              <w:rFonts w:ascii="Segoe UI Symbol" w:hAnsi="Segoe UI Symbol" w:cs="Segoe UI Symbol"/>
              <w:b w:val="0"/>
            </w:rPr>
            <w:t>☐</w:t>
          </w:r>
        </w:sdtContent>
      </w:sdt>
      <w:r w:rsidRPr="005C5597">
        <w:rPr>
          <w:b w:val="0"/>
          <w:sz w:val="22"/>
          <w:szCs w:val="22"/>
        </w:rPr>
        <w:t xml:space="preserve"> Que la Empresa no tiene deudas de pago con la Universidad Rey Juan Carlos.</w:t>
      </w:r>
    </w:p>
    <w:p w14:paraId="4C792874" w14:textId="77777777" w:rsidR="005C5597" w:rsidRPr="005C5597" w:rsidRDefault="005C5597" w:rsidP="005C5597">
      <w:pPr>
        <w:ind w:right="284"/>
        <w:contextualSpacing/>
        <w:mirrorIndents/>
        <w:rPr>
          <w:rFonts w:ascii="Arial" w:eastAsia="Times New Roman" w:hAnsi="Arial" w:cs="Arial"/>
          <w:lang w:val="es-ES_tradnl" w:eastAsia="es-ES"/>
        </w:rPr>
      </w:pPr>
    </w:p>
    <w:p w14:paraId="5F11CB8C" w14:textId="77777777" w:rsidR="005C5597" w:rsidRPr="005C5597" w:rsidRDefault="005C5597" w:rsidP="005C5597">
      <w:pPr>
        <w:tabs>
          <w:tab w:val="left" w:pos="851"/>
          <w:tab w:val="left" w:pos="2410"/>
        </w:tabs>
        <w:ind w:right="284"/>
        <w:contextualSpacing/>
        <w:mirrorIndents/>
        <w:jc w:val="both"/>
        <w:rPr>
          <w:rFonts w:ascii="Arial" w:hAnsi="Arial" w:cs="Arial"/>
          <w:lang w:val="es-ES_tradnl"/>
        </w:rPr>
      </w:pPr>
      <w:r w:rsidRPr="005C5597">
        <w:rPr>
          <w:rFonts w:ascii="Arial" w:hAnsi="Arial" w:cs="Arial"/>
          <w:lang w:val="es-ES_tradnl"/>
        </w:rPr>
        <w:t xml:space="preserve">4.- </w:t>
      </w:r>
      <w:r w:rsidRPr="005C5597">
        <w:rPr>
          <w:rFonts w:ascii="Arial" w:hAnsi="Arial" w:cs="Arial"/>
          <w:b/>
          <w:lang w:val="es-ES_tradnl"/>
        </w:rPr>
        <w:t>CONSENTIMIENTO PARA ENVÍO DE COMUNICACIONES MEDIANTE CORREO ELECTRÓNICO:</w:t>
      </w:r>
      <w:r w:rsidRPr="005C5597">
        <w:rPr>
          <w:rFonts w:ascii="Arial" w:hAnsi="Arial" w:cs="Arial"/>
          <w:lang w:val="es-ES_tradnl"/>
        </w:rPr>
        <w:t xml:space="preserve"> </w:t>
      </w:r>
    </w:p>
    <w:p w14:paraId="48BA98CB" w14:textId="77777777" w:rsidR="005C5597" w:rsidRPr="005C5597" w:rsidRDefault="005C5597" w:rsidP="005C5597">
      <w:pPr>
        <w:tabs>
          <w:tab w:val="left" w:pos="851"/>
          <w:tab w:val="left" w:pos="2410"/>
        </w:tabs>
        <w:ind w:right="284"/>
        <w:contextualSpacing/>
        <w:mirrorIndents/>
        <w:jc w:val="both"/>
        <w:rPr>
          <w:rFonts w:ascii="Arial" w:hAnsi="Arial" w:cs="Arial"/>
          <w:lang w:val="es-ES_tradnl"/>
        </w:rPr>
      </w:pPr>
    </w:p>
    <w:p w14:paraId="398482E8" w14:textId="77777777" w:rsidR="005C5597" w:rsidRPr="005C5597" w:rsidRDefault="005C5597" w:rsidP="005C5597">
      <w:pPr>
        <w:pStyle w:val="Textoindependiente"/>
        <w:tabs>
          <w:tab w:val="left" w:pos="426"/>
          <w:tab w:val="left" w:pos="2410"/>
          <w:tab w:val="left" w:pos="7513"/>
        </w:tabs>
        <w:suppressAutoHyphens w:val="0"/>
        <w:overflowPunct/>
        <w:autoSpaceDE/>
        <w:autoSpaceDN/>
        <w:adjustRightInd/>
        <w:ind w:left="426" w:right="284" w:hanging="284"/>
        <w:contextualSpacing/>
        <w:mirrorIndents/>
        <w:textAlignment w:val="auto"/>
      </w:pPr>
      <w:sdt>
        <w:sdtPr>
          <w:rPr>
            <w:b w:val="0"/>
          </w:rPr>
          <w:id w:val="-1152441169"/>
          <w14:checkbox>
            <w14:checked w14:val="0"/>
            <w14:checkedState w14:val="2612" w14:font="MS Gothic"/>
            <w14:uncheckedState w14:val="2610" w14:font="MS Gothic"/>
          </w14:checkbox>
        </w:sdtPr>
        <w:sdtContent>
          <w:r w:rsidRPr="005C5597">
            <w:rPr>
              <w:rFonts w:ascii="Segoe UI Symbol" w:hAnsi="Segoe UI Symbol" w:cs="Segoe UI Symbol"/>
              <w:b w:val="0"/>
            </w:rPr>
            <w:t>☐</w:t>
          </w:r>
        </w:sdtContent>
      </w:sdt>
      <w:r w:rsidRPr="005C5597">
        <w:t xml:space="preserve"> </w:t>
      </w:r>
      <w:r w:rsidRPr="005C5597">
        <w:rPr>
          <w:b w:val="0"/>
          <w:sz w:val="22"/>
          <w:szCs w:val="22"/>
        </w:rPr>
        <w:t>Que la Empresa consiente que la Universidad le envíe comunicaciones, en los términos establecidos en este Pliego, derivadas del presente procedimiento de contratación a través de la dirección de correo electrónico utilizada al realizar el alta en el Portal de Licitación de la Universidad Rey Juan Carlos.</w:t>
      </w:r>
    </w:p>
    <w:p w14:paraId="2B9ECBFC" w14:textId="77777777" w:rsidR="005C5597" w:rsidRPr="005C5597" w:rsidRDefault="005C5597" w:rsidP="005C5597">
      <w:pPr>
        <w:pStyle w:val="Prrafodelista"/>
        <w:tabs>
          <w:tab w:val="left" w:pos="851"/>
          <w:tab w:val="left" w:pos="2410"/>
        </w:tabs>
        <w:ind w:left="0" w:right="284"/>
        <w:mirrorIndents/>
        <w:jc w:val="both"/>
        <w:rPr>
          <w:rFonts w:ascii="Arial" w:hAnsi="Arial" w:cs="Arial"/>
          <w:sz w:val="22"/>
          <w:szCs w:val="22"/>
          <w:lang w:val="es-ES_tradnl"/>
        </w:rPr>
      </w:pPr>
      <w:r w:rsidRPr="005C5597">
        <w:rPr>
          <w:rFonts w:ascii="Arial" w:hAnsi="Arial" w:cs="Arial"/>
          <w:sz w:val="22"/>
          <w:szCs w:val="22"/>
          <w:lang w:val="es-ES_tradnl"/>
        </w:rPr>
        <w:tab/>
        <w:t xml:space="preserve"> </w:t>
      </w:r>
    </w:p>
    <w:p w14:paraId="060443E3" w14:textId="77777777" w:rsidR="005C5597" w:rsidRPr="005C5597" w:rsidRDefault="005C5597" w:rsidP="005C5597">
      <w:pPr>
        <w:ind w:right="284"/>
        <w:contextualSpacing/>
        <w:mirrorIndents/>
        <w:rPr>
          <w:rFonts w:ascii="Arial" w:eastAsia="Times New Roman" w:hAnsi="Arial" w:cs="Arial"/>
          <w:lang w:val="es-ES_tradnl" w:eastAsia="es-ES"/>
        </w:rPr>
      </w:pPr>
    </w:p>
    <w:p w14:paraId="6CAD1DED" w14:textId="77777777" w:rsidR="005C5597" w:rsidRPr="005C5597" w:rsidRDefault="005C5597" w:rsidP="005C5597">
      <w:pPr>
        <w:ind w:right="284"/>
        <w:contextualSpacing/>
        <w:mirrorIndents/>
        <w:jc w:val="both"/>
        <w:rPr>
          <w:rFonts w:ascii="Arial" w:eastAsia="Times New Roman" w:hAnsi="Arial" w:cs="Arial"/>
          <w:b/>
          <w:lang w:val="es-ES_tradnl" w:eastAsia="es-ES"/>
        </w:rPr>
      </w:pPr>
      <w:r w:rsidRPr="005C5597">
        <w:rPr>
          <w:rFonts w:ascii="Arial" w:eastAsia="Times New Roman" w:hAnsi="Arial" w:cs="Arial"/>
          <w:lang w:val="es-ES_tradnl" w:eastAsia="es-ES"/>
        </w:rPr>
        <w:t xml:space="preserve">5.- </w:t>
      </w:r>
      <w:r w:rsidRPr="005C5597">
        <w:rPr>
          <w:rFonts w:ascii="Arial" w:eastAsia="Times New Roman" w:hAnsi="Arial" w:cs="Arial"/>
          <w:b/>
          <w:lang w:val="es-ES_tradnl" w:eastAsia="es-ES"/>
        </w:rPr>
        <w:t>DECLARACIÓN RESPONSABLE DE CUMPLIMIENTO DE CONDICIONES ESPECIALES DE EJECUCIÓN:</w:t>
      </w:r>
    </w:p>
    <w:p w14:paraId="4861EB5B" w14:textId="77777777" w:rsidR="005C5597" w:rsidRPr="005C5597" w:rsidRDefault="005C5597" w:rsidP="005C5597">
      <w:pPr>
        <w:ind w:right="284"/>
        <w:contextualSpacing/>
        <w:mirrorIndents/>
        <w:rPr>
          <w:rFonts w:ascii="Arial" w:eastAsia="Times New Roman" w:hAnsi="Arial" w:cs="Arial"/>
          <w:b/>
          <w:lang w:val="es-ES_tradnl" w:eastAsia="es-ES"/>
        </w:rPr>
      </w:pPr>
    </w:p>
    <w:p w14:paraId="6F8EEF60" w14:textId="77777777" w:rsidR="005C5597" w:rsidRPr="005C5597" w:rsidRDefault="005C5597" w:rsidP="005C5597">
      <w:pPr>
        <w:tabs>
          <w:tab w:val="left" w:pos="2410"/>
        </w:tabs>
        <w:spacing w:after="240" w:line="240" w:lineRule="auto"/>
        <w:ind w:left="426" w:right="284" w:hanging="284"/>
        <w:contextualSpacing/>
        <w:mirrorIndents/>
        <w:jc w:val="both"/>
        <w:rPr>
          <w:rFonts w:ascii="Arial" w:hAnsi="Arial" w:cs="Arial"/>
          <w:lang w:val="es-ES_tradnl"/>
        </w:rPr>
      </w:pPr>
      <w:sdt>
        <w:sdtPr>
          <w:rPr>
            <w:rFonts w:ascii="Arial" w:eastAsia="Times New Roman" w:hAnsi="Arial" w:cs="Arial"/>
            <w:b/>
            <w:lang w:eastAsia="es-ES"/>
          </w:rPr>
          <w:id w:val="-756742998"/>
          <w14:checkbox>
            <w14:checked w14:val="0"/>
            <w14:checkedState w14:val="2612" w14:font="MS Gothic"/>
            <w14:uncheckedState w14:val="2610" w14:font="MS Gothic"/>
          </w14:checkbox>
        </w:sdtPr>
        <w:sdtContent>
          <w:r w:rsidRPr="005C5597">
            <w:rPr>
              <w:rFonts w:ascii="Segoe UI Symbol" w:eastAsia="Times New Roman" w:hAnsi="Segoe UI Symbol" w:cs="Segoe UI Symbol"/>
              <w:b/>
              <w:lang w:eastAsia="es-ES"/>
            </w:rPr>
            <w:t>☐</w:t>
          </w:r>
        </w:sdtContent>
      </w:sdt>
      <w:r w:rsidRPr="005C5597">
        <w:rPr>
          <w:rFonts w:ascii="Arial" w:hAnsi="Arial" w:cs="Arial"/>
          <w:lang w:val="es-ES_tradnl"/>
        </w:rPr>
        <w:t xml:space="preserve"> </w:t>
      </w:r>
      <w:r w:rsidRPr="005C5597">
        <w:rPr>
          <w:rFonts w:ascii="Arial" w:eastAsia="Times New Roman" w:hAnsi="Arial" w:cs="Arial"/>
          <w:spacing w:val="-3"/>
          <w:lang w:val="es-ES_tradnl" w:eastAsia="es-ES"/>
        </w:rPr>
        <w:t>Declara así mismo que, en el caso de resultar adjudicataria, la Empresa se compromete expresamente al cumplimiento de las condiciones especiales de ejecución del contrato establecidas en el apartado K) 3 del Cuadro de Características del presente Pliego de Cláusulas</w:t>
      </w:r>
      <w:r w:rsidRPr="005C5597">
        <w:rPr>
          <w:rFonts w:ascii="Arial" w:hAnsi="Arial" w:cs="Arial"/>
          <w:lang w:val="es-ES_tradnl"/>
        </w:rPr>
        <w:t xml:space="preserve"> Administrativas.</w:t>
      </w:r>
    </w:p>
    <w:p w14:paraId="5982369A" w14:textId="77777777" w:rsidR="005C5597" w:rsidRPr="005C5597" w:rsidRDefault="005C5597" w:rsidP="005C5597">
      <w:pPr>
        <w:tabs>
          <w:tab w:val="left" w:pos="2410"/>
        </w:tabs>
        <w:spacing w:after="240" w:line="240" w:lineRule="auto"/>
        <w:ind w:right="284"/>
        <w:contextualSpacing/>
        <w:mirrorIndents/>
        <w:jc w:val="both"/>
        <w:rPr>
          <w:rFonts w:ascii="Arial" w:hAnsi="Arial" w:cs="Arial"/>
          <w:lang w:val="es-ES_tradnl"/>
        </w:rPr>
      </w:pPr>
    </w:p>
    <w:p w14:paraId="73758E2E" w14:textId="77777777" w:rsidR="005C5597" w:rsidRPr="005C5597" w:rsidRDefault="005C5597" w:rsidP="005C5597">
      <w:pPr>
        <w:tabs>
          <w:tab w:val="left" w:pos="2410"/>
        </w:tabs>
        <w:spacing w:after="240" w:line="240" w:lineRule="auto"/>
        <w:ind w:left="426" w:right="284" w:hanging="284"/>
        <w:contextualSpacing/>
        <w:mirrorIndents/>
        <w:jc w:val="both"/>
        <w:rPr>
          <w:rFonts w:ascii="Arial" w:hAnsi="Arial" w:cs="Arial"/>
          <w:lang w:val="es-ES_tradnl"/>
        </w:rPr>
      </w:pPr>
      <w:sdt>
        <w:sdtPr>
          <w:rPr>
            <w:rFonts w:ascii="Arial" w:eastAsia="Times New Roman" w:hAnsi="Arial" w:cs="Arial"/>
            <w:b/>
            <w:lang w:eastAsia="es-ES"/>
          </w:rPr>
          <w:id w:val="-1180733976"/>
          <w14:checkbox>
            <w14:checked w14:val="0"/>
            <w14:checkedState w14:val="2612" w14:font="MS Gothic"/>
            <w14:uncheckedState w14:val="2610" w14:font="MS Gothic"/>
          </w14:checkbox>
        </w:sdtPr>
        <w:sdtContent>
          <w:r w:rsidRPr="005C5597">
            <w:rPr>
              <w:rFonts w:ascii="Segoe UI Symbol" w:eastAsia="Times New Roman" w:hAnsi="Segoe UI Symbol" w:cs="Segoe UI Symbol"/>
              <w:b/>
              <w:lang w:eastAsia="es-ES"/>
            </w:rPr>
            <w:t>☐</w:t>
          </w:r>
        </w:sdtContent>
      </w:sdt>
      <w:r w:rsidRPr="005C5597">
        <w:rPr>
          <w:rFonts w:ascii="Arial" w:hAnsi="Arial" w:cs="Arial"/>
          <w:lang w:val="es-ES_tradnl"/>
        </w:rPr>
        <w:t xml:space="preserve"> Así mismo se compromete a entregar a la Universidad cuanta documentación le requiera esta con el fin de comprobar el cumplimiento de dichas condiciones.</w:t>
      </w:r>
    </w:p>
    <w:p w14:paraId="7FDC6B8D" w14:textId="77777777" w:rsidR="005C5597" w:rsidRPr="005C5597" w:rsidRDefault="005C5597" w:rsidP="005C5597">
      <w:pPr>
        <w:tabs>
          <w:tab w:val="left" w:pos="2410"/>
        </w:tabs>
        <w:spacing w:after="240" w:line="240" w:lineRule="auto"/>
        <w:ind w:left="426" w:right="284"/>
        <w:contextualSpacing/>
        <w:mirrorIndents/>
        <w:jc w:val="both"/>
        <w:rPr>
          <w:rFonts w:ascii="Arial" w:hAnsi="Arial" w:cs="Arial"/>
          <w:lang w:val="es-ES_tradnl"/>
        </w:rPr>
      </w:pPr>
      <w:r w:rsidRPr="005C5597">
        <w:rPr>
          <w:rFonts w:ascii="Arial" w:hAnsi="Arial" w:cs="Arial"/>
          <w:lang w:val="es-ES_tradnl"/>
        </w:rPr>
        <w:t xml:space="preserve"> </w:t>
      </w:r>
    </w:p>
    <w:p w14:paraId="4616EF57" w14:textId="77777777" w:rsidR="005C5597" w:rsidRPr="005C5597" w:rsidRDefault="005C5597" w:rsidP="005C5597">
      <w:pPr>
        <w:tabs>
          <w:tab w:val="left" w:pos="851"/>
          <w:tab w:val="left" w:pos="2410"/>
          <w:tab w:val="right" w:leader="dot" w:pos="4536"/>
          <w:tab w:val="left" w:leader="dot" w:pos="5670"/>
          <w:tab w:val="left" w:leader="dot" w:pos="6804"/>
          <w:tab w:val="right" w:leader="dot" w:pos="8505"/>
        </w:tabs>
        <w:spacing w:after="0" w:line="240" w:lineRule="auto"/>
        <w:ind w:left="426" w:right="284" w:hanging="284"/>
        <w:contextualSpacing/>
        <w:mirrorIndents/>
        <w:jc w:val="both"/>
        <w:rPr>
          <w:rFonts w:ascii="Arial" w:hAnsi="Arial" w:cs="Arial"/>
          <w:lang w:val="es-ES_tradnl"/>
        </w:rPr>
      </w:pPr>
      <w:sdt>
        <w:sdtPr>
          <w:rPr>
            <w:rFonts w:ascii="Arial" w:eastAsia="Times New Roman" w:hAnsi="Arial" w:cs="Arial"/>
            <w:b/>
            <w:lang w:eastAsia="es-ES"/>
          </w:rPr>
          <w:id w:val="-1234699107"/>
          <w14:checkbox>
            <w14:checked w14:val="0"/>
            <w14:checkedState w14:val="2612" w14:font="MS Gothic"/>
            <w14:uncheckedState w14:val="2610" w14:font="MS Gothic"/>
          </w14:checkbox>
        </w:sdtPr>
        <w:sdtContent>
          <w:r w:rsidRPr="005C5597">
            <w:rPr>
              <w:rFonts w:ascii="Segoe UI Symbol" w:eastAsia="Times New Roman" w:hAnsi="Segoe UI Symbol" w:cs="Segoe UI Symbol"/>
              <w:b/>
              <w:lang w:eastAsia="es-ES"/>
            </w:rPr>
            <w:t>☐</w:t>
          </w:r>
        </w:sdtContent>
      </w:sdt>
      <w:r w:rsidRPr="005C5597">
        <w:rPr>
          <w:rFonts w:ascii="Arial" w:hAnsi="Arial" w:cs="Arial"/>
          <w:lang w:val="es-ES_tradnl"/>
        </w:rPr>
        <w:t xml:space="preserve"> En el caso de que los residuos requieran de un tratamiento especial, entregará justificante de haber sido tratado conforme a lo dispuesto en la legislación vigente. </w:t>
      </w:r>
    </w:p>
    <w:p w14:paraId="78E8C4D4" w14:textId="77777777" w:rsidR="005C5597" w:rsidRPr="005C5597" w:rsidRDefault="005C5597" w:rsidP="005C5597">
      <w:pPr>
        <w:tabs>
          <w:tab w:val="left" w:pos="851"/>
          <w:tab w:val="left" w:pos="2410"/>
          <w:tab w:val="right" w:leader="dot" w:pos="4536"/>
          <w:tab w:val="left" w:leader="dot" w:pos="5670"/>
          <w:tab w:val="left" w:leader="dot" w:pos="6804"/>
          <w:tab w:val="right" w:leader="dot" w:pos="8505"/>
        </w:tabs>
        <w:spacing w:after="0" w:line="240" w:lineRule="auto"/>
        <w:ind w:left="426" w:right="284"/>
        <w:contextualSpacing/>
        <w:mirrorIndents/>
        <w:jc w:val="both"/>
        <w:rPr>
          <w:rFonts w:ascii="Arial" w:hAnsi="Arial" w:cs="Arial"/>
          <w:lang w:val="es-ES_tradnl"/>
        </w:rPr>
      </w:pPr>
    </w:p>
    <w:p w14:paraId="14D3EC42" w14:textId="77777777" w:rsidR="005C5597" w:rsidRPr="005C5597" w:rsidRDefault="005C5597" w:rsidP="005C5597">
      <w:pPr>
        <w:tabs>
          <w:tab w:val="left" w:pos="851"/>
          <w:tab w:val="left" w:pos="2410"/>
          <w:tab w:val="right" w:leader="dot" w:pos="4536"/>
          <w:tab w:val="left" w:leader="dot" w:pos="5670"/>
          <w:tab w:val="left" w:leader="dot" w:pos="6804"/>
          <w:tab w:val="right" w:leader="dot" w:pos="8505"/>
        </w:tabs>
        <w:spacing w:after="0" w:line="240" w:lineRule="auto"/>
        <w:ind w:left="426" w:right="284" w:hanging="284"/>
        <w:contextualSpacing/>
        <w:mirrorIndents/>
        <w:jc w:val="both"/>
        <w:rPr>
          <w:rFonts w:ascii="Arial" w:hAnsi="Arial" w:cs="Arial"/>
          <w:lang w:val="es-ES_tradnl"/>
        </w:rPr>
      </w:pPr>
      <w:sdt>
        <w:sdtPr>
          <w:rPr>
            <w:rFonts w:ascii="Arial" w:eastAsia="Times New Roman" w:hAnsi="Arial" w:cs="Arial"/>
            <w:b/>
            <w:lang w:eastAsia="es-ES"/>
          </w:rPr>
          <w:id w:val="2101598396"/>
          <w14:checkbox>
            <w14:checked w14:val="0"/>
            <w14:checkedState w14:val="2612" w14:font="MS Gothic"/>
            <w14:uncheckedState w14:val="2610" w14:font="MS Gothic"/>
          </w14:checkbox>
        </w:sdtPr>
        <w:sdtContent>
          <w:r w:rsidRPr="005C5597">
            <w:rPr>
              <w:rFonts w:ascii="Segoe UI Symbol" w:eastAsia="Times New Roman" w:hAnsi="Segoe UI Symbol" w:cs="Segoe UI Symbol"/>
              <w:b/>
              <w:lang w:eastAsia="es-ES"/>
            </w:rPr>
            <w:t>☐</w:t>
          </w:r>
        </w:sdtContent>
      </w:sdt>
      <w:r w:rsidRPr="005C5597">
        <w:rPr>
          <w:rFonts w:ascii="Arial" w:hAnsi="Arial" w:cs="Arial"/>
          <w:lang w:val="es-ES_tradnl"/>
        </w:rPr>
        <w:t xml:space="preserve"> La empresa reconoce que, en el caso de incumplir con las Condiciones Especiales de ejecución, se someterá a lo establecido en la cláusula 13 relativa a las “Penalidades por incumplimiento de obligaciones contractuales durante la ejecución del contrato”.</w:t>
      </w:r>
    </w:p>
    <w:p w14:paraId="211B618B" w14:textId="77777777" w:rsidR="005C5597" w:rsidRPr="005C5597" w:rsidRDefault="005C5597" w:rsidP="005C5597">
      <w:pPr>
        <w:widowControl w:val="0"/>
        <w:autoSpaceDE w:val="0"/>
        <w:autoSpaceDN w:val="0"/>
        <w:adjustRightInd w:val="0"/>
        <w:spacing w:after="0" w:line="240" w:lineRule="auto"/>
        <w:ind w:left="142" w:right="454"/>
        <w:contextualSpacing/>
        <w:mirrorIndents/>
        <w:jc w:val="center"/>
        <w:rPr>
          <w:rFonts w:ascii="Arial" w:eastAsia="Times New Roman" w:hAnsi="Arial" w:cs="Arial"/>
          <w:lang w:val="es-ES_tradnl" w:eastAsia="es-ES"/>
        </w:rPr>
      </w:pPr>
    </w:p>
    <w:p w14:paraId="3279C280" w14:textId="77777777" w:rsidR="005C5597" w:rsidRPr="005C5597" w:rsidRDefault="005C5597" w:rsidP="005C5597">
      <w:pPr>
        <w:widowControl w:val="0"/>
        <w:autoSpaceDE w:val="0"/>
        <w:autoSpaceDN w:val="0"/>
        <w:adjustRightInd w:val="0"/>
        <w:spacing w:after="0" w:line="240" w:lineRule="auto"/>
        <w:ind w:left="142" w:right="454"/>
        <w:contextualSpacing/>
        <w:mirrorIndents/>
        <w:jc w:val="center"/>
        <w:rPr>
          <w:rFonts w:ascii="Arial" w:eastAsia="Times New Roman" w:hAnsi="Arial" w:cs="Arial"/>
          <w:lang w:val="es-ES_tradnl" w:eastAsia="es-ES"/>
        </w:rPr>
      </w:pPr>
      <w:r w:rsidRPr="005C5597">
        <w:rPr>
          <w:rFonts w:ascii="Arial" w:eastAsia="Times New Roman" w:hAnsi="Arial" w:cs="Arial"/>
          <w:lang w:val="es-ES_tradnl" w:eastAsia="es-ES"/>
        </w:rPr>
        <w:t>(Firma y sello de la empresa)</w:t>
      </w:r>
    </w:p>
    <w:p w14:paraId="04277A67" w14:textId="77777777" w:rsidR="005C5597" w:rsidRPr="005C5597" w:rsidRDefault="005C5597" w:rsidP="005C5597">
      <w:pPr>
        <w:suppressAutoHyphens/>
        <w:spacing w:after="0" w:line="240" w:lineRule="auto"/>
        <w:jc w:val="both"/>
        <w:rPr>
          <w:rFonts w:ascii="Arial" w:eastAsia="Times New Roman" w:hAnsi="Arial" w:cs="Arial"/>
          <w:lang w:val="es-ES_tradnl" w:eastAsia="es-ES"/>
        </w:rPr>
      </w:pPr>
    </w:p>
    <w:p w14:paraId="798F62FC" w14:textId="77777777" w:rsidR="005C5597" w:rsidRPr="005C5597" w:rsidRDefault="005C5597" w:rsidP="005C5597">
      <w:pPr>
        <w:tabs>
          <w:tab w:val="left" w:pos="851"/>
          <w:tab w:val="left" w:pos="2410"/>
        </w:tabs>
        <w:suppressAutoHyphens/>
        <w:overflowPunct w:val="0"/>
        <w:autoSpaceDE w:val="0"/>
        <w:autoSpaceDN w:val="0"/>
        <w:adjustRightInd w:val="0"/>
        <w:spacing w:after="0" w:line="240" w:lineRule="auto"/>
        <w:ind w:left="567"/>
        <w:jc w:val="center"/>
        <w:textAlignment w:val="baseline"/>
        <w:rPr>
          <w:rFonts w:ascii="Arial" w:eastAsia="Times New Roman" w:hAnsi="Arial" w:cs="Arial"/>
          <w:spacing w:val="-3"/>
          <w:lang w:val="es-ES_tradnl" w:eastAsia="es-ES"/>
        </w:rPr>
      </w:pPr>
      <w:r w:rsidRPr="005C5597">
        <w:rPr>
          <w:rFonts w:ascii="Arial" w:eastAsia="Times New Roman" w:hAnsi="Arial" w:cs="Arial"/>
          <w:spacing w:val="-3"/>
          <w:lang w:val="es-ES_tradnl" w:eastAsia="es-ES"/>
        </w:rPr>
        <w:t xml:space="preserve">En ________________, a ____ </w:t>
      </w:r>
      <w:proofErr w:type="spellStart"/>
      <w:r w:rsidRPr="005C5597">
        <w:rPr>
          <w:rFonts w:ascii="Arial" w:eastAsia="Times New Roman" w:hAnsi="Arial" w:cs="Arial"/>
          <w:spacing w:val="-3"/>
          <w:lang w:val="es-ES_tradnl" w:eastAsia="es-ES"/>
        </w:rPr>
        <w:t>de</w:t>
      </w:r>
      <w:proofErr w:type="spellEnd"/>
      <w:r w:rsidRPr="005C5597">
        <w:rPr>
          <w:rFonts w:ascii="Arial" w:eastAsia="Times New Roman" w:hAnsi="Arial" w:cs="Arial"/>
          <w:spacing w:val="-3"/>
          <w:lang w:val="es-ES_tradnl" w:eastAsia="es-ES"/>
        </w:rPr>
        <w:t xml:space="preserve"> ____________ </w:t>
      </w:r>
      <w:proofErr w:type="spellStart"/>
      <w:r w:rsidRPr="005C5597">
        <w:rPr>
          <w:rFonts w:ascii="Arial" w:eastAsia="Times New Roman" w:hAnsi="Arial" w:cs="Arial"/>
          <w:spacing w:val="-3"/>
          <w:lang w:val="es-ES_tradnl" w:eastAsia="es-ES"/>
        </w:rPr>
        <w:t>de</w:t>
      </w:r>
      <w:proofErr w:type="spellEnd"/>
      <w:r w:rsidRPr="005C5597">
        <w:rPr>
          <w:rFonts w:ascii="Arial" w:eastAsia="Times New Roman" w:hAnsi="Arial" w:cs="Arial"/>
          <w:spacing w:val="-3"/>
          <w:lang w:val="es-ES_tradnl" w:eastAsia="es-ES"/>
        </w:rPr>
        <w:t xml:space="preserve"> ____</w:t>
      </w:r>
    </w:p>
    <w:p w14:paraId="0CD545C7" w14:textId="77777777" w:rsidR="005C5597" w:rsidRPr="005C5597" w:rsidRDefault="005C5597" w:rsidP="005C5597">
      <w:pPr>
        <w:tabs>
          <w:tab w:val="left" w:pos="851"/>
          <w:tab w:val="left" w:pos="2410"/>
        </w:tabs>
        <w:suppressAutoHyphens/>
        <w:overflowPunct w:val="0"/>
        <w:autoSpaceDE w:val="0"/>
        <w:autoSpaceDN w:val="0"/>
        <w:adjustRightInd w:val="0"/>
        <w:spacing w:after="0" w:line="240" w:lineRule="auto"/>
        <w:ind w:left="567"/>
        <w:jc w:val="center"/>
        <w:textAlignment w:val="baseline"/>
        <w:rPr>
          <w:rFonts w:ascii="Arial" w:eastAsia="Times New Roman" w:hAnsi="Arial" w:cs="Arial"/>
          <w:spacing w:val="-3"/>
          <w:lang w:val="es-ES_tradnl" w:eastAsia="es-ES"/>
        </w:rPr>
      </w:pPr>
    </w:p>
    <w:p w14:paraId="6CE289E1" w14:textId="77777777" w:rsidR="005C5597" w:rsidRPr="005C5597" w:rsidRDefault="005C5597" w:rsidP="005C5597">
      <w:pPr>
        <w:tabs>
          <w:tab w:val="left" w:pos="851"/>
          <w:tab w:val="left" w:pos="2410"/>
        </w:tabs>
        <w:suppressAutoHyphens/>
        <w:overflowPunct w:val="0"/>
        <w:autoSpaceDE w:val="0"/>
        <w:autoSpaceDN w:val="0"/>
        <w:adjustRightInd w:val="0"/>
        <w:spacing w:after="0" w:line="240" w:lineRule="auto"/>
        <w:ind w:left="567"/>
        <w:jc w:val="center"/>
        <w:textAlignment w:val="baseline"/>
        <w:rPr>
          <w:rFonts w:ascii="Arial" w:eastAsia="Times New Roman" w:hAnsi="Arial" w:cs="Arial"/>
          <w:spacing w:val="-3"/>
          <w:lang w:val="es-ES_tradnl" w:eastAsia="es-ES"/>
        </w:rPr>
      </w:pPr>
    </w:p>
    <w:p w14:paraId="49D06B7B" w14:textId="77777777" w:rsidR="005C5597" w:rsidRPr="005C5597" w:rsidRDefault="005C5597" w:rsidP="005C5597">
      <w:pPr>
        <w:tabs>
          <w:tab w:val="left" w:pos="851"/>
          <w:tab w:val="left" w:pos="2410"/>
        </w:tabs>
        <w:suppressAutoHyphens/>
        <w:overflowPunct w:val="0"/>
        <w:autoSpaceDE w:val="0"/>
        <w:autoSpaceDN w:val="0"/>
        <w:adjustRightInd w:val="0"/>
        <w:spacing w:after="0" w:line="240" w:lineRule="auto"/>
        <w:ind w:left="567"/>
        <w:jc w:val="center"/>
        <w:textAlignment w:val="baseline"/>
        <w:rPr>
          <w:rFonts w:ascii="Arial" w:eastAsia="Times New Roman" w:hAnsi="Arial" w:cs="Arial"/>
          <w:spacing w:val="-3"/>
          <w:lang w:val="es-ES_tradnl" w:eastAsia="es-ES"/>
        </w:rPr>
      </w:pPr>
    </w:p>
    <w:p w14:paraId="5BB83981" w14:textId="77777777" w:rsidR="005C5597" w:rsidRPr="005C5597" w:rsidRDefault="005C5597" w:rsidP="005C5597">
      <w:pPr>
        <w:tabs>
          <w:tab w:val="left" w:pos="851"/>
          <w:tab w:val="left" w:pos="2410"/>
        </w:tabs>
        <w:suppressAutoHyphens/>
        <w:overflowPunct w:val="0"/>
        <w:autoSpaceDE w:val="0"/>
        <w:autoSpaceDN w:val="0"/>
        <w:adjustRightInd w:val="0"/>
        <w:spacing w:after="0" w:line="240" w:lineRule="auto"/>
        <w:ind w:left="567"/>
        <w:jc w:val="center"/>
        <w:textAlignment w:val="baseline"/>
        <w:rPr>
          <w:rFonts w:ascii="Arial" w:eastAsia="Times New Roman" w:hAnsi="Arial" w:cs="Arial"/>
          <w:spacing w:val="-3"/>
          <w:lang w:val="es-ES_tradnl" w:eastAsia="es-ES"/>
        </w:rPr>
      </w:pPr>
    </w:p>
    <w:p w14:paraId="4582F250" w14:textId="77777777" w:rsidR="005C5597" w:rsidRPr="005C5597" w:rsidRDefault="005C5597" w:rsidP="005C5597">
      <w:pPr>
        <w:tabs>
          <w:tab w:val="left" w:pos="851"/>
          <w:tab w:val="left" w:pos="2410"/>
        </w:tabs>
        <w:suppressAutoHyphens/>
        <w:overflowPunct w:val="0"/>
        <w:autoSpaceDE w:val="0"/>
        <w:autoSpaceDN w:val="0"/>
        <w:adjustRightInd w:val="0"/>
        <w:spacing w:after="0" w:line="240" w:lineRule="auto"/>
        <w:ind w:left="567"/>
        <w:jc w:val="center"/>
        <w:textAlignment w:val="baseline"/>
        <w:rPr>
          <w:rFonts w:ascii="Arial" w:eastAsia="Times New Roman" w:hAnsi="Arial" w:cs="Arial"/>
          <w:spacing w:val="-3"/>
          <w:lang w:val="es-ES_tradnl" w:eastAsia="es-ES"/>
        </w:rPr>
      </w:pPr>
    </w:p>
    <w:p w14:paraId="4B96C8D8" w14:textId="77777777" w:rsidR="005C5597" w:rsidRDefault="005C5597" w:rsidP="005C5597">
      <w:pPr>
        <w:tabs>
          <w:tab w:val="left" w:pos="851"/>
          <w:tab w:val="left" w:pos="2410"/>
        </w:tabs>
        <w:suppressAutoHyphens/>
        <w:overflowPunct w:val="0"/>
        <w:autoSpaceDE w:val="0"/>
        <w:autoSpaceDN w:val="0"/>
        <w:adjustRightInd w:val="0"/>
        <w:spacing w:after="0" w:line="240" w:lineRule="auto"/>
        <w:ind w:left="567"/>
        <w:jc w:val="center"/>
        <w:textAlignment w:val="baseline"/>
        <w:rPr>
          <w:rFonts w:ascii="Arial" w:eastAsia="Times New Roman" w:hAnsi="Arial" w:cs="Arial"/>
          <w:spacing w:val="-3"/>
          <w:lang w:val="es-ES_tradnl" w:eastAsia="es-ES"/>
        </w:rPr>
      </w:pPr>
      <w:r w:rsidRPr="005C5597">
        <w:rPr>
          <w:rFonts w:ascii="Arial" w:eastAsia="Times New Roman" w:hAnsi="Arial" w:cs="Arial"/>
          <w:spacing w:val="-3"/>
          <w:lang w:val="es-ES_tradnl" w:eastAsia="es-ES"/>
        </w:rPr>
        <w:t>Fdo.______________________</w:t>
      </w:r>
    </w:p>
    <w:p w14:paraId="72A3E1E1" w14:textId="77777777" w:rsidR="005C5597" w:rsidRDefault="005C5597" w:rsidP="005C5597">
      <w:pPr>
        <w:rPr>
          <w:rFonts w:ascii="Arial" w:hAnsi="Arial" w:cs="Arial"/>
          <w:bCs/>
          <w:kern w:val="32"/>
          <w:sz w:val="18"/>
          <w:szCs w:val="18"/>
          <w:lang w:val="es-ES_tradnl"/>
        </w:rPr>
      </w:pPr>
      <w:r>
        <w:rPr>
          <w:rFonts w:ascii="Arial" w:hAnsi="Arial" w:cs="Arial"/>
          <w:bCs/>
          <w:kern w:val="32"/>
          <w:sz w:val="18"/>
          <w:szCs w:val="18"/>
          <w:lang w:val="es-ES_tradnl"/>
        </w:rPr>
        <w:br w:type="page"/>
      </w:r>
    </w:p>
    <w:p w14:paraId="7CBFBC04" w14:textId="77777777" w:rsidR="00624D44" w:rsidRPr="005C5597" w:rsidRDefault="005C5597">
      <w:pPr>
        <w:rPr>
          <w:lang w:val="es-ES_tradnl"/>
        </w:rPr>
      </w:pPr>
    </w:p>
    <w:sectPr w:rsidR="00624D44" w:rsidRPr="005C55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597"/>
    <w:rsid w:val="001B0F32"/>
    <w:rsid w:val="005C5597"/>
    <w:rsid w:val="00C119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2DEFC"/>
  <w15:chartTrackingRefBased/>
  <w15:docId w15:val="{5ABB0AB3-2278-4F07-8C18-F5E21613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59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C5597"/>
    <w:pPr>
      <w:suppressAutoHyphens/>
      <w:overflowPunct w:val="0"/>
      <w:autoSpaceDE w:val="0"/>
      <w:autoSpaceDN w:val="0"/>
      <w:adjustRightInd w:val="0"/>
      <w:spacing w:after="0" w:line="240" w:lineRule="auto"/>
      <w:jc w:val="both"/>
      <w:textAlignment w:val="baseline"/>
    </w:pPr>
    <w:rPr>
      <w:rFonts w:ascii="Arial" w:eastAsia="Times New Roman" w:hAnsi="Arial" w:cs="Arial"/>
      <w:b/>
      <w:spacing w:val="-3"/>
      <w:sz w:val="24"/>
      <w:szCs w:val="20"/>
      <w:lang w:val="es-ES_tradnl" w:eastAsia="es-ES"/>
    </w:rPr>
  </w:style>
  <w:style w:type="character" w:customStyle="1" w:styleId="TextoindependienteCar">
    <w:name w:val="Texto independiente Car"/>
    <w:basedOn w:val="Fuentedeprrafopredeter"/>
    <w:link w:val="Textoindependiente"/>
    <w:rsid w:val="005C5597"/>
    <w:rPr>
      <w:rFonts w:ascii="Arial" w:eastAsia="Times New Roman" w:hAnsi="Arial" w:cs="Arial"/>
      <w:b/>
      <w:spacing w:val="-3"/>
      <w:sz w:val="24"/>
      <w:szCs w:val="20"/>
      <w:lang w:val="es-ES_tradnl" w:eastAsia="es-ES"/>
    </w:rPr>
  </w:style>
  <w:style w:type="paragraph" w:styleId="Prrafodelista">
    <w:name w:val="List Paragraph"/>
    <w:aliases w:val="Lista sin Numerar,Párrafo Numerado,Párrafo antic,List Paragraph,TOC style,lp1,Viñetas (Inicio Parrafo),Listenabsatz,Llista Nivell1,Lista de nivel 1,Bullet Roadmap,Bullet Number,FooterText,numbered,Paragraphe de liste1,列出段落"/>
    <w:basedOn w:val="Normal"/>
    <w:link w:val="PrrafodelistaCar"/>
    <w:uiPriority w:val="34"/>
    <w:qFormat/>
    <w:rsid w:val="005C5597"/>
    <w:pPr>
      <w:spacing w:after="0" w:line="240" w:lineRule="auto"/>
      <w:ind w:left="720"/>
      <w:contextualSpacing/>
    </w:pPr>
    <w:rPr>
      <w:rFonts w:ascii="Times New Roman" w:eastAsia="Times New Roman" w:hAnsi="Times New Roman" w:cs="Times New Roman"/>
      <w:sz w:val="24"/>
      <w:szCs w:val="24"/>
      <w:lang w:eastAsia="es-ES"/>
    </w:rPr>
  </w:style>
  <w:style w:type="character" w:customStyle="1" w:styleId="PrrafodelistaCar">
    <w:name w:val="Párrafo de lista Car"/>
    <w:aliases w:val="Lista sin Numerar Car,Párrafo Numerado Car,Párrafo antic Car,List Paragraph Car,TOC style Car,lp1 Car,Viñetas (Inicio Parrafo) Car,Listenabsatz Car,Llista Nivell1 Car,Lista de nivel 1 Car,Bullet Roadmap Car,Bullet Number Car"/>
    <w:basedOn w:val="Fuentedeprrafopredeter"/>
    <w:link w:val="Prrafodelista"/>
    <w:uiPriority w:val="34"/>
    <w:locked/>
    <w:rsid w:val="005C5597"/>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757</Words>
  <Characters>4184</Characters>
  <Application>Microsoft Office Word</Application>
  <DocSecurity>0</DocSecurity>
  <Lines>83</Lines>
  <Paragraphs>66</Paragraphs>
  <ScaleCrop>false</ScaleCrop>
  <Company>Universidad Rey Juan Carllos</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contratacion</dc:creator>
  <cp:keywords/>
  <dc:description/>
  <cp:lastModifiedBy>contratacion</cp:lastModifiedBy>
  <cp:revision>1</cp:revision>
  <dcterms:created xsi:type="dcterms:W3CDTF">2022-05-03T12:09:00Z</dcterms:created>
  <dcterms:modified xsi:type="dcterms:W3CDTF">2022-05-03T12:10:00Z</dcterms:modified>
</cp:coreProperties>
</file>